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A8F" w:rsidRDefault="00516A8F" w:rsidP="00516A8F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รายงานการประชุมสภาองค์การบริหารส่วนตำบลหันตะเภา</w:t>
      </w:r>
    </w:p>
    <w:p w:rsidR="00516A8F" w:rsidRDefault="00516A8F" w:rsidP="00516A8F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ครั้งแรก  ประจำปี ๒๕๕๗</w:t>
      </w:r>
    </w:p>
    <w:p w:rsidR="00516A8F" w:rsidRDefault="00516A8F" w:rsidP="00516A8F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วันพฤหัสบดีที่ ๖ กุมภาพันธ์  ๒๕๕๗</w:t>
      </w:r>
    </w:p>
    <w:p w:rsidR="00516A8F" w:rsidRDefault="00516A8F" w:rsidP="00516A8F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ณ  ห้องประชุมองค์การบริหารส่วนตำบลหันตะเภา</w:t>
      </w:r>
    </w:p>
    <w:p w:rsidR="00516A8F" w:rsidRDefault="00516A8F" w:rsidP="00516A8F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"/>
        <w:gridCol w:w="2673"/>
        <w:gridCol w:w="1992"/>
        <w:gridCol w:w="1922"/>
        <w:gridCol w:w="1666"/>
      </w:tblGrid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ชื่อ - สกุล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ตำแหน่ง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ลายมือชื่อ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หมายเหตุ</w:t>
            </w: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นายชัยรัตน์   รื่น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ไวย์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ประธานสภา 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ชัยรัตน์  รื่น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ไวย์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นายอเนก     เผือกทองใบ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รองประธานสภาฯ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อเนก    เผือกทองใบ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๓.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ศิ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วากร   อรรถบท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เลขานุการสภา 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ศิ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วากร  อรรถบท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๔.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นายฉลอง     ถนอมวงษ์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ม.๑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ฉลอง    ถนอมวงษ์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๕.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นายสมยศ     ดีสว่าง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ม.๑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สมยศ    ดีสว่าง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๖.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นายวิชัย       แก้วประเสริฐ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ม.๒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วิชัย    แก้วประเสริฐ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๗.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นายชะลอ     เกิดมากมี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ม.๒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ชะลอ    เกิดมากมี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๘.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นายฉลาด      ตาลโตนด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ม.๓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ฉลาด    ตาลโตนด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๙.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นางธน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ภรณ์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หงษ์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ทอง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ม.๓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ธน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ภรณ์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หงส์ทอง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๑๐.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นายรังสันต์     เมนะสิน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ม.๕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รังสันต์   เมนะสิน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๑๑.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น.ส.ธนพร      กล่อมเกลี้ยง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ม.๕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ธนพร   กล่อมเกลี้ยง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ผู้เข้าร่วมประชุม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๑. น.ส.ยุวดี    ผูกฤทธิ์         ตำแหน่ง   เจ้าหน้าที่ รพ.สต.หันตะเภา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๒. นายทองใบ มณีคุ้ม          ตำแหน่ง   ผู้ช่วยกำนัน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๓. นายนิด     ใบกะเบา        ตำแหน่ง   ที่ปรึกษานายก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๔. นายสมาน  สร้างเขต        ตำแหน่ง   ผู้ช่วยกำนัน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๕. นางน้ำอ้อย เมือง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นาคิน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   ตำแหน่ง    รักษาการ ผอ.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ร.ร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.บ้านลำแดง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๖. นายจิรายุ  อุดมพันธ์        ตำแหน่ง    ผู้ใหญ่บ้าน ม.๒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๗. นายอาทิตย์ คงแสง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  ตำแหน่ง    เลขานายก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๘. นายเฉลิมเกียรติ เฉลิม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ภักตร์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ตำแหน่ง  หัวหน้าส่วนโยธา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๙. นางขวัญเรือน คงแสง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ภักดฺ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ตำแหน่ง    นายก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๑๐. นายสวาย  คงแสง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  ตำแหน่ง    กำนันตำบลหันตะเภา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๑๑. นายฉลาด  คงสมบูรณ์     ตำแหน่ง    รองนายก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๑๒. นาง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ภัก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จิรา ทารักษ์         ตำแหน่ง    หัวหน้าส่วนการคลัง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๑๓. นาง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อัญธิ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กา คงแสง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  ตำแหน่ง    บุคลากร รักษาการ หัวหน้าสำนักปลัด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๑๔  นางเพลิน  ธรรมโอรส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ตำแหน่ง    ที่ปรึกษานายก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  / นายก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</w:p>
    <w:p w:rsidR="00516A8F" w:rsidRDefault="00516A8F" w:rsidP="00516A8F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- ๒ -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เริ่มประชุม เวลา ๑๐.๐๐ น. นายชัยรัตน์  รื่น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ไวย์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ประธานสภา องค์การบริหารส่วนตำบลหันตะเภา เป็นประธานในที่ประชุมได้กล่าวต้อนรับสมาชิกสภาองค์การบริหารส่วนตำบลหันตะเภา สมัยสามัญ สมัยที่ ๑/๒๕๕๗ และได้ดำเนินการประชุมสภา ฯ ตามระเบียบวาระการประชุม ดังต่อไปนี้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ระเบียบวาระที่ ๑   เรื่องประธานแจ้งให้ที่ประชุมทราบ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ประธาน ฯ           ไม่มี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ระเบียบวาระที่ ๒   เรื่องรับรองรายงานการประชุมครั้งที่แล้ว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ประธานฯ            ขอให้สมาชิกสภาฯทุกท่านตรวจดูรายงานการประชุมที่เลขานุการสภาฯ ได้แจกให้ท่านไปแล้ว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นั้น จะขอแก้ไขหรือไม่ ถ้าไม่มีขอมติที่ประชุม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มติที่ประชุม          ขอรับรองรายงานการประชุมสภา ฯ สมัยสามัญ สมัยที่ ๔ ครั้งที่ ๑/๒๕๕๖ เป็นเอกฉันท์ไม่มี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การแก้ไขเปลี่ยนแปลง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ระเบียบวาระที่ ๓    เรื่องแจ้งให้ทราบ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ประธานฯ             ๑.๑ การจัดทำประชาคม เพื่อจัดทำแผน ๓ ปี (พ.ศ.๒๕๕๘ </w:t>
      </w:r>
      <w:r>
        <w:rPr>
          <w:rFonts w:ascii="TH SarabunPSK" w:hAnsi="TH SarabunPSK" w:cs="TH SarabunPSK"/>
          <w:sz w:val="32"/>
          <w:szCs w:val="32"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๒๕๖๐ )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ตารางการออกประชาคมแต่ละหมู่บ้าน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2340"/>
        <w:gridCol w:w="1440"/>
        <w:gridCol w:w="2520"/>
      </w:tblGrid>
      <w:tr w:rsidR="00516A8F" w:rsidTr="00516A8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ว/ด/ป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เวลา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หมู่ที่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สถานที่</w:t>
            </w:r>
          </w:p>
        </w:tc>
      </w:tr>
      <w:tr w:rsidR="00516A8F" w:rsidTr="00516A8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๑๗ กุมภาพันธ์ ๒๕๕๗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๑๕.๐๐ น. เป็นต้นไป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๑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วัดวงษ์สวรรค์</w:t>
            </w:r>
          </w:p>
        </w:tc>
      </w:tr>
      <w:tr w:rsidR="00516A8F" w:rsidTr="00516A8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๑๘ กุมภาพันธ์ ๒๕๕๗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๑๕.๐๐ น. เป็นต้นไป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๒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บ้านนายดำ   เกิดมากมี</w:t>
            </w:r>
          </w:p>
        </w:tc>
      </w:tr>
      <w:tr w:rsidR="00516A8F" w:rsidTr="00516A8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๑๙ กุมภาพันธ์ ๒๕๕๗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๑๕.๐๐ น. เป็นต้นไป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.หันตะเภา</w:t>
            </w:r>
          </w:p>
        </w:tc>
      </w:tr>
      <w:tr w:rsidR="00516A8F" w:rsidTr="00516A8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๒๐ กุมภาพันธ์ ๒๕๕๗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๑๕.๐๐ น. เป็นต้นไป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๔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ศาลาประชาคม ม.๔</w:t>
            </w:r>
          </w:p>
        </w:tc>
      </w:tr>
      <w:tr w:rsidR="00516A8F" w:rsidTr="00516A8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๒๑ กุมภาพันธ์ ๒๕๕๗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๑๕.๐๐ น. เป็นต้นไป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๕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ศาลาประชาคม ม.๕</w:t>
            </w:r>
          </w:p>
        </w:tc>
      </w:tr>
    </w:tbl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หมายเหตุ              -  มีการบริการออกจัดเก็บภาษีโรงเรือน ภาษีบำรุงท้องที่ ภาษีป้าย เคลื่อนที่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-  มีการออกตรวจสุขภาพที่จากโรงพยาบาลส่งเสริมสุขภาพระดับตำบลหันตะเภา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๑.๒ แจ้งการอุดหนุนการบริหารสาธารณสุข (ชุมชน/หมู่บ้าน)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-  เนื่องจากในปีงบประมาณ พ.ศ.๒๕๕๗ กรมส่งเ</w:t>
      </w:r>
      <w:r>
        <w:rPr>
          <w:rFonts w:ascii="TH SarabunPSK" w:hAnsi="TH SarabunPSK" w:cs="TH SarabunPSK"/>
          <w:sz w:val="32"/>
          <w:szCs w:val="32"/>
          <w:cs/>
        </w:rPr>
        <w:t>สริมปกครองส่วนท้องถิ่น ได้รับกา</w:t>
      </w:r>
      <w:r>
        <w:rPr>
          <w:rFonts w:ascii="TH SarabunPSK" w:hAnsi="TH SarabunPSK" w:cs="TH SarabunPSK" w:hint="cs"/>
          <w:sz w:val="32"/>
          <w:szCs w:val="32"/>
          <w:cs/>
        </w:rPr>
        <w:t>ร</w:t>
      </w:r>
      <w:r>
        <w:rPr>
          <w:rFonts w:ascii="TH SarabunPSK" w:hAnsi="TH SarabunPSK" w:cs="TH SarabunPSK"/>
          <w:sz w:val="32"/>
          <w:szCs w:val="32"/>
          <w:cs/>
        </w:rPr>
        <w:t>จัดสรร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งบประมาณอุดหนุนทั่วไปสำหรับสนับสนุนการบริการสาธารณสุขเพิ่มขึ้นจากเดิมอุดหนุน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ชุมชนหมู่บ้าน แห่งละ 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๐๐๐ บาท เป็น ๑๕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๐๐๐ บาท ตามแนวทางของหนังสือกรม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ส่งเสริมการปกครองส่วนท้องถิ่น ด่วนที่สุด ที่ มท.๐๘๙๑.๓/ว ๗๓ ลงวันที่  ๑๔ มกราคม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๒๕๕๗ และยกเลิกหนังสือกรมส่งเสริมการปกครองท้องถิ่น ด่วนที่สุด ที่ มท.๐๘๙๑.๓/ว </w:t>
      </w: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๒๐๑๘ ลงวันที่  ๖ ตุลาคม ๒๕๔๘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มติที่ประชุม                ทราบ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ระเบียบวาระที่ ๔         เรื่องพิจารณา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>
        <w:rPr>
          <w:rFonts w:ascii="TH SarabunPSK" w:hAnsi="TH SarabunPSK" w:cs="TH SarabunPSK"/>
          <w:sz w:val="32"/>
          <w:szCs w:val="32"/>
        </w:rPr>
        <w:t xml:space="preserve">/ </w:t>
      </w:r>
      <w:r>
        <w:rPr>
          <w:rFonts w:ascii="TH SarabunPSK" w:hAnsi="TH SarabunPSK" w:cs="TH SarabunPSK" w:hint="cs"/>
          <w:sz w:val="32"/>
          <w:szCs w:val="32"/>
          <w:cs/>
        </w:rPr>
        <w:t>เรื่องพิจารณา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</w:t>
      </w: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- ๓ -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ประธานฯ                  ๔.๑ กำหนดสมัยประชุม สมัยสามัญ ประจำปี ๒๕๕๗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สมัยสามัญ สมัยที่ ๑  ๑ </w:t>
      </w:r>
      <w:r>
        <w:rPr>
          <w:rFonts w:ascii="TH SarabunPSK" w:hAnsi="TH SarabunPSK" w:cs="TH SarabunPSK"/>
          <w:sz w:val="32"/>
          <w:szCs w:val="32"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๑๕  เดือน กุมภาพันธ์  ๒๕๕๗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สมัยสามัญ สมัยที่ ๒  ๑๖ </w:t>
      </w:r>
      <w:r>
        <w:rPr>
          <w:rFonts w:ascii="TH SarabunPSK" w:hAnsi="TH SarabunPSK" w:cs="TH SarabunPSK"/>
          <w:sz w:val="32"/>
          <w:szCs w:val="32"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๓๐ เดือน มิถุนายน   ๒๕๕๗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สมัยสามัญ สมัยที่ ๓  ๑ </w:t>
      </w:r>
      <w:r>
        <w:rPr>
          <w:rFonts w:ascii="TH SarabunPSK" w:hAnsi="TH SarabunPSK" w:cs="TH SarabunPSK"/>
          <w:sz w:val="32"/>
          <w:szCs w:val="32"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๑๕  เดือน สิงหาคม  ๒๕๕๗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สมัยสามัญ สมัยที่ ๔  ๑ </w:t>
      </w:r>
      <w:r>
        <w:rPr>
          <w:rFonts w:ascii="TH SarabunPSK" w:hAnsi="TH SarabunPSK" w:cs="TH SarabunPSK"/>
          <w:sz w:val="32"/>
          <w:szCs w:val="32"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๑๕  เดือน พฤศจิกายน ๒๕๕๗</w:t>
      </w:r>
    </w:p>
    <w:p w:rsidR="00516A8F" w:rsidRDefault="00516A8F" w:rsidP="00516A8F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มติที่ประชุม               ทราบ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ประธาน ฯ                ๔.๒ การจ่ายขาดเงินสะสม ปี พ.ศ.๒๕๕๗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ด้วยฝ่ายบริหารมีความจำเป็นต้องจ่ายขาดเงินสะสมเพื่อจัดทำโครงการซ่อมสร้างถนน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คอนกรีตเสริมเหล็กภายในหมู่บ้าน หมู่ที่ ๕ จำนวน  ๗  จุด ความยาวรวม ๑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๒๕๐ เมตร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รายละเอียดการซ่อมสร้างให้เป็นไปตามแบบรูปและรายการที่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.หันตะเภา กำหนด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พร้อมติดตั้งป้ายประชาสัมพันธ์ โครงการ  จำนวน  ๑  ป้าย  ราคา  ๑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๙๙๔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๐๐๐ บาท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ขอให้หัวหน้าส่วนการคลังแจงจำนวนเงินสะสม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หัวหน้าส่วนการคลัง     ขอแจ้งยอดเงินสะสม ณ ปัจจุบัน  จำนวนเงิน ๖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๙๐๘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๗๕๕.๓๑ บาท  หักไว้ตามระเบียบ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เก่าระยะเวลาที่เหลือ จำนวนเงิน ๔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๙๐๐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๐๐๐  บาท สามารถนำมาจ่ายขาดเงินสะสมใน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ครั้งนี้ได้ จำนวนเงิน ๒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๐๐๘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 xml:space="preserve">๗๕๕.๓๑ บาท 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ประธานฯ                 ฝ่ายบริหารโดยท่านนายกองค์การบริหารส่วนตำบลหันตะเภา ได้แจ้งว่ามีความจำเป็นต้อง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จ่ายขาดเงินสะสมเพื่อทำการซ่อมสร้างถนนคอนกรีตเสริมเหล็กภายในหมู่บ้าน หมู่ที่ ๕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เนื่องจากชำรุดเสียหายทำให้การสัญจรของประชาชนไม่ได้รับความสะดวก ถ้าไม่รับซ่อม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สร้างถนน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คสล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.ดังกล่าวข้างต้นอาจชำรุดเสียหายมากกว่านี้และอาจทำให้ประชาชนได้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สัญจรหรือขนส่งผลผลิตจากการเกษตรไม่ได้ซึ่งทางส่วนการคลังได้แจ้งสถานะทางการเงิน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แล้วสามารถจ่ายขาดเงินสะสมได้ จำนวน ๒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๐๐๘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๗๕๕.๓๑ บาท แต่ฝ่ายบริหารโดยท่าน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นายกขอจ่ายขาดเพื่อซ่อมสร้างถนน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คสล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 ดังกล่าวข้างต้น จำนวน ๑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๙๙๔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 xml:space="preserve">๐๐๐ บาท 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ขอให้สมาชิกสภา ฯ ทุกท่านพิจารณาว่าสมควรจ่ายขาดเงินสะสม จำนวนดังกล่าวหรือไม่ 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 xml:space="preserve">                              ขอมติที่ประชุม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มติที่ประชุม                อนุมัติด้วยคะแนนเสียงเป็นเอกฉันท์ ให้จ่ายขาดเงินสะสมจำนวน ๑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๙๙๔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 xml:space="preserve">๐๐๐ บาท 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เพื่อซ่อมสร้างถนน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คสล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 จำนวน  ๗  จุด ความยาว  ๑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๒๕๐  เมตร ดังกล่าวข้างต้นเพื่อ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บรรเทาความเดือดร้อนของประชาชน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ประธานฯ                   ๔.๓ การโอนงบประมาณ  ประจำปี  พ.ศ. ๒๕๕๗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เนื่องจากตามที่ประธานสภาฯได้แจ้งให้สมาชิกสภาทุกท่านทราบแล้วว่า ในปีงบประมาณ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พ.ศ.๒๕๕๗ ต้องจ่ายเงินอุดหนุนทั่วไปสำหรับสนับสนุนการบริการสาธารณสุข (ชุมชน/หมู่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บ้าน) จาก 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๐๐๐ บาท เป็น ๑๕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๐๐๐ บาท จึงทำให้ในการตั้งงบประมาณไว้ไม่เพียงพอ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จึงทำให้ในการตั้งงบประมาณไว้ไม่เพียงพอ จึงขอโอนงบประมาณดังนี้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   / </w:t>
      </w:r>
      <w:r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</w:t>
      </w:r>
    </w:p>
    <w:p w:rsidR="00516A8F" w:rsidRDefault="00516A8F" w:rsidP="00516A8F">
      <w:pPr>
        <w:ind w:right="-180"/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ind w:right="-18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- ๔ -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  <w:cs/>
        </w:rPr>
      </w:pPr>
    </w:p>
    <w:p w:rsidR="00516A8F" w:rsidRDefault="00516A8F" w:rsidP="00516A8F">
      <w:pPr>
        <w:ind w:right="-1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</w:t>
      </w:r>
      <w:r>
        <w:rPr>
          <w:rFonts w:ascii="TH SarabunPSK" w:hAnsi="TH SarabunPSK" w:cs="TH SarabunPSK"/>
          <w:sz w:val="32"/>
          <w:szCs w:val="32"/>
          <w:u w:val="single"/>
          <w:cs/>
        </w:rPr>
        <w:t xml:space="preserve">โอนเพิ่ม    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แผนงานสาธารณสุข งานบริหารทั่วไปเกี่ยวกับสาธารณสุข งบเงินอุดหนุน ประเภท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เงินอุดหนุน ประเภทเงินอุดหนุนหน่วยงานเอกชน รายการอุดหนุนสำหรับสนับสนุนการ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บริการสาธารณสุข งบประมาณอนุมัติตามข้อบัญญัติ ๕๐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๐๐๐  บาท งบประมาณก่อน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โอน ๕๐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๐๐๐ บาท จำนวนเงินที่โอนเพิ่ม ๒๕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๐๐๐ บาท งบประมาณหลังโอน ๗๕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๐๐๐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บาท (ตั้งจ่ายจากเงินอุดหนุนทั่วไป)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แก้ไขเปลี่ยนแปลงคำชี้แจงในข้อบัญญัติ   เพื่อจ่ายเป็นค่าใช้จ่ายโครงการพัฒนางาน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สาธารณสุขมูลฐาน หมู่บ้านละ ๑๕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 xml:space="preserve">๐๐๐ บาท หมู่ ๑ </w:t>
      </w:r>
      <w:r>
        <w:rPr>
          <w:rFonts w:ascii="TH SarabunPSK" w:hAnsi="TH SarabunPSK" w:cs="TH SarabunPSK"/>
          <w:sz w:val="32"/>
          <w:szCs w:val="32"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๕  จำนวน ๕ หมู่ ซึ่งเป็นไปตาม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หนังสือที่ มท.๐๘๙๑.๓ /ว ๗๓ ลงวันที่  ๑๔ มกราคม ๒๕๕๗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</w:t>
      </w:r>
      <w:r>
        <w:rPr>
          <w:rFonts w:ascii="TH SarabunPSK" w:hAnsi="TH SarabunPSK" w:cs="TH SarabunPSK"/>
          <w:sz w:val="32"/>
          <w:szCs w:val="32"/>
          <w:u w:val="single"/>
          <w:cs/>
        </w:rPr>
        <w:t>โอนลด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แผนงานเคหะและชุมชน งานบริหารทั่วไปเกี่ยวกับเคหะและชุมชนงบลงทุน หมวด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ที่ดินและสิ่งก่อสร้าง งบประมาณอนุมัติตามข้อบัญญัติ ๕๑๕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๖๐๐ บาท งบประมาณก่อน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โอน ๕๐๑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๖๐๐ บาทจำนวนเงินที่โอนลด๒๕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๐๐๐ บาทงบประมาณหลังโอน ๔๗๖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๐๐๐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บาท (ตั้งจ่ายจากเงินอุดหนุนทั่วไป)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</w:t>
      </w:r>
      <w:r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การโอนครั้งนี้ เป็นไปตามระเบียบกระทรวงมหาดไทยว่าด้วยวิธีการงบประมาณของ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องค์กรปกครองส่วนท้องถิ่น พ.ศ.๒๕๔๑ แก้ไขเพิ่มเติม (ฉบับที่ ๒ และ ๓) พ.ศ.๒๕๔๓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หมวด ๔ การโอนและแก้ไขเปลี่ยนแปลงงบประมาณ ข้อ ๒๗ การโอนเงินงบประมาณ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รายจ่ายในหมวดครุภัณฑ์ ที่ดินและสิ่งก่อสร้างที่ทำในลักษณะปริมาณคุณภาพเปลี่ยน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หรือโอนไปตั้งจ่ายเป็นรายการใหม่ให้เป็นอำนาจอนุมัติของสภาท้องถิ่น</w:t>
      </w:r>
      <w:r>
        <w:rPr>
          <w:rFonts w:ascii="TH SarabunPSK" w:hAnsi="TH SarabunPSK" w:cs="TH SarabunPSK"/>
          <w:sz w:val="32"/>
          <w:szCs w:val="32"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>เมื่อสภาพิจารณา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แล้ว ขอมติที่ประชุม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มติที่ประชุม                 อนุมัติด้วยคะแนนเสียงเป็นเอกฉันท์ ให้โอนงบประมาณดังกล่าวข้างต้น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ระเบียบวาระที่ ๕          เรื่องอื่น ๆ (ถ้ามี)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ประธานฯ                   ขอเชิญท่านสมาชิกหรือผู้เข้าร่วมประชุมสภาฯ ในครั้งนี้มีเรื่องที่จะแจ้งให้ที่ประชุมสภาฯ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 xml:space="preserve">รักษาการ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ผ.อ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ขอเชิญท่านนายก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.และสมาชิกสภาฯร่วมต้อนรับท่านผู้อำนวยการโรงเรียนบ้านลำแดง</w:t>
      </w:r>
    </w:p>
    <w:p w:rsidR="00516A8F" w:rsidRDefault="00516A8F" w:rsidP="00516A8F">
      <w:pPr>
        <w:ind w:right="-180"/>
        <w:rPr>
          <w:rFonts w:ascii="TH SarabunPSK" w:hAnsi="TH SarabunPSK" w:cs="TH SarabunPSK" w:hint="cs"/>
          <w:sz w:val="32"/>
          <w:szCs w:val="32"/>
          <w:cs/>
        </w:rPr>
      </w:pPr>
      <w:proofErr w:type="spellStart"/>
      <w:r>
        <w:rPr>
          <w:rFonts w:ascii="TH SarabunPSK" w:hAnsi="TH SarabunPSK" w:cs="TH SarabunPSK"/>
          <w:sz w:val="32"/>
          <w:szCs w:val="32"/>
          <w:cs/>
        </w:rPr>
        <w:t>ร.ร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.บ้านลำแดง             คนใหม่ ในวันที่ ๗ กุมภาพันธ์ ๒๕๕๗ เวลา ๑๓.๓๐ น. ขอเชิญทุกท่าน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/>
          <w:sz w:val="32"/>
          <w:szCs w:val="32"/>
          <w:cs/>
        </w:rPr>
        <w:t>ร.พ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.ส่งเสริมสุขภาพ</w:t>
      </w:r>
      <w:r>
        <w:rPr>
          <w:rFonts w:ascii="TH SarabunPSK" w:hAnsi="TH SarabunPSK" w:cs="TH SarabunPSK"/>
          <w:sz w:val="32"/>
          <w:szCs w:val="32"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>ขอแจ้งสิทธิในการรักษาพยาบาลของส่วนท้องถิ่นสามารถเข้ารับการรักษาที่ โรงพยาบาล</w:t>
      </w:r>
    </w:p>
    <w:p w:rsidR="00516A8F" w:rsidRDefault="00516A8F" w:rsidP="00516A8F">
      <w:pPr>
        <w:ind w:right="-18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ตำบลหันตะเภา             ส่งเสริมสุขภาพตำบลหันตะเภา ได้โดยไม่ต้องชำระเงินล่วงหน้าโดยให้นำสำเนาบัตร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ประชาชนติดไปด้วย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         / </w:t>
      </w:r>
      <w:r>
        <w:rPr>
          <w:rFonts w:ascii="TH SarabunPSK" w:hAnsi="TH SarabunPSK" w:cs="TH SarabunPSK" w:hint="cs"/>
          <w:sz w:val="32"/>
          <w:szCs w:val="32"/>
          <w:cs/>
        </w:rPr>
        <w:t>ติดไปด้วย</w:t>
      </w:r>
    </w:p>
    <w:p w:rsidR="00516A8F" w:rsidRDefault="00516A8F" w:rsidP="00516A8F">
      <w:pPr>
        <w:ind w:right="-180"/>
        <w:rPr>
          <w:rFonts w:ascii="TH SarabunPSK" w:hAnsi="TH SarabunPSK" w:cs="TH SarabunPSK" w:hint="cs"/>
          <w:sz w:val="32"/>
          <w:szCs w:val="32"/>
          <w:cs/>
        </w:rPr>
      </w:pP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- ๕ -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ประธานฯ                    มีท่านสมาชิกสภาหรือผู้เข้าร่วมประชุม เรื่อง แจ้งให้ที่ประชุมทราบอีกหรือไม่ ถ้าไม่มี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ขอปิดประชุม เวลา ๑๒.๐๐ น.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(ลงชื่อ)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ศิ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วากร อรรถบท  ผู้จดบันทึกรายงานการประชุม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( นาย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ศิ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วากร อรรถบท )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เลขานุการสภาองค์การบริหารส่วนตำบลหันตะเภา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  สมยศ    ดีสว่าง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( นายสมยศ  ดีสว่าง )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  ชะลอ  เกิดมากมี</w:t>
      </w:r>
      <w:r>
        <w:rPr>
          <w:rFonts w:ascii="TH SarabunPSK" w:hAnsi="TH SarabunPSK" w:cs="TH SarabunPSK"/>
          <w:sz w:val="32"/>
          <w:szCs w:val="32"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>คณะกรรมการตรวจรายงานการปะชระชุม</w:t>
      </w:r>
    </w:p>
    <w:p w:rsidR="00516A8F" w:rsidRDefault="00516A8F" w:rsidP="00516A8F">
      <w:pPr>
        <w:ind w:right="-18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( นายชะลอ  เกิดมากมี)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  วิชัย แก้วประเสริฐ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( นายวิชัย แก้วประเสริฐ)              ลงชื่อ   ชัยรัตน์   รื่น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ไวย์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 ผู้ตรวจรายงานการประชุม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( นายชัยรัตน์  รื่น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ไวย์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)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ประธานสภาองค์การบริหารส่วนตำบลหันตะเภา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  <w:cs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</w:rPr>
      </w:pPr>
    </w:p>
    <w:p w:rsidR="00516A8F" w:rsidRDefault="00516A8F" w:rsidP="00516A8F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รายงานการประชุมสภาองค์การบริหารส่วนตำบลหันตะเภา</w:t>
      </w:r>
    </w:p>
    <w:p w:rsidR="00516A8F" w:rsidRDefault="00516A8F" w:rsidP="00516A8F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สมัยสามัญ สมัยที่ ๒ ครั้งที่ ๑/๒๕๕๗</w:t>
      </w:r>
    </w:p>
    <w:p w:rsidR="00516A8F" w:rsidRDefault="00516A8F" w:rsidP="00516A8F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วันที่  ๒๓  มิถุนายน  ๒๕๕๗</w:t>
      </w:r>
    </w:p>
    <w:p w:rsidR="00516A8F" w:rsidRDefault="00516A8F" w:rsidP="00516A8F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ณ  ห้องประชุมองค์การบริหารส่วนตำบลหันตะเภา</w:t>
      </w:r>
      <w:bookmarkStart w:id="0" w:name="_GoBack"/>
      <w:bookmarkEnd w:id="0"/>
    </w:p>
    <w:p w:rsidR="00516A8F" w:rsidRDefault="00516A8F" w:rsidP="00516A8F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"/>
        <w:gridCol w:w="2673"/>
        <w:gridCol w:w="1992"/>
        <w:gridCol w:w="1922"/>
        <w:gridCol w:w="1666"/>
      </w:tblGrid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ชื่อ - สกุล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ตำแหน่ง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ลายมือชื่อ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หมายเหตุ</w:t>
            </w: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นายชัยรัตน์   รื่น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ไวย์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ประธานสภา 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ชัยรัตน์  รื่น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ไวย์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นายอเนก     เผือกทองใบ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รองประธานสภาฯ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อเนก   เผือกทองใบ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๓.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ศิ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วากร   อรรถบท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เลขานุการสภา 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ศิ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วากร  อรรถบท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๔.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นายฉลอง     ถนอมวงษ์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ม.๑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ฉลอง    ถนอมวงษ์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๕.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นายสมยศ     ดีสว่าง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ม.๑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สมยศ    ดีสว่าง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๖.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นายวิชัย       แก้วประเสริฐ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ม.๒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วิชัย   แก้วประเสริฐ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๗.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ชลอ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เกิดมากมี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ม.๒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ชลอ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เกิดมากมี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๘.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นายฉลาด      ตาลโตนด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ม.๓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ฉลาด    ตาลโตนด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๙.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นางธน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ภรณ์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หงษ์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ทอง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ม.๓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ธน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ภรณ์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หงส์ทอง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๑๐.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นายรังสันต์     เมนะสิน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ม.๕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รังสันต์   เมนะสิน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๑๑.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น.ส.ธนพร      กล่อมเกลี้ยง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ม.๕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ธนพร  กล่อมเกลี้ยง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ผู้เข้าร่วมประชุม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๑. นายอาทิตย์    คงแสง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                       เลขานุการนายก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๒. นายสำรวย     อุดมพันธ์                           รองนายก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๓. นายนิด         ใบกะเบา                            ที่ปรึกษานายก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๔. นางเพลิน       ธรรมโอรส                          ที่ปรึกษานายก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๕. นายฉลาด      คงสมบูรณ์                          รองนายก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๖. นายสิลิ          แสนสุข                             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ผ.อ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 รพ.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ส.ต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๗. นายสวาย       คงแสง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                       กำนันตำบลหันตะเภา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๘. นางขวัญเรือน  คงแสง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                       นายก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.หันตะเภา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๙. นาง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ภัก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จิรา     ทารักษ์                               หัวหน้าส่วนการคลัง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๑๐ นาง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อัญธิ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กา   คงแสง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                        บุคลากร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๑๑ นายเฉลิมเกียรติ เฉลิม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ภักตร์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                     หัวหน้าส่วนโยธา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เริ่มประชุม เวลา ๑๐.๐๐ น. นายชัยรัตน์  รื่น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ไวย์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ประธานสภาองค์การบริหารส่วนตำบลหันตะเภา เป็นประธานในที่ประชุมได้กล่าวต้อนรับสมาชิกสภาองค์การบริหารส่วนตำบลหันตะเภา สมัยสามัญ สมัยที่ ๒  ครั้งที่ ๑/๒๕๕๗ และได้ดำเนินการประชุมสภา ฯ ตามระเบียบวาระการประชุม ดังต่อไปนี้   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        / </w:t>
      </w:r>
      <w:r>
        <w:rPr>
          <w:rFonts w:ascii="TH SarabunPSK" w:hAnsi="TH SarabunPSK" w:cs="TH SarabunPSK" w:hint="cs"/>
          <w:sz w:val="32"/>
          <w:szCs w:val="32"/>
          <w:cs/>
        </w:rPr>
        <w:t>ดังต่อไปนี้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- ๒ -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  <w:cs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ระเบียบวาระที่ ๑      เรื่องประธานแจ้งให้ที่ประชุมทราบ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ประธานฯ               การจัดตั้งศูนย์ปรองดองสมานฉันท์ระดับท้องถิ่น เพื่อประสานงานหรือ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การ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ทำงานร่วมกับศูนย์ปรองดองสมานฉันท์ระดับจังหวัด/อำเภอและหน่วยงานที่เกี่ยวข้อง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โดยองค์  การบริหารส่วนตำบลหันตะเภาได้จัดตั้งศูนย์ปรองดองสมานฉันท์องค์การ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บริหารส่วนตำบลหันตะเภาแล้วโครงการสร้างของศูนย์ฯประกอบด้วยผู้บริหารท้องถิ่นมี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หน้าที่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ปฎิบัติ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ประจำศูนย์ ขอให้สมาชิกสภาฯ ทุกท่านทำความเข้าใจ หรือประชุมชี้แจง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ทำความเข้าใจกับประชาชนมุ่งสร้างความรัก ความสามัคคี ความปรองดอง โดยเน้นการ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มีส่วนร่วมของประชาชนทุกภาคส่วน และประชาสัมพันธ์ทุกรูปแบบที่เน้นบ่อยๆ ชี้แจง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ข่าวสารต่าง ๆ เพื่อสร้างความสมัครสมานและความเสียสละของคนในชุมชน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มติที่ประชุม             ทราบ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ระเบียบวาระที่ ๒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เรื่องรับรองรายงานการประชุมครั้งที่แล้ว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ประธานฯ               ขอให้สมาชิกสภา ฯ ทุกท่านตรวจรายงานการประชุมที่เลขานุการสภาฯ ได้แจกจ่ายให้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ท่านไปแล้วนั้น จะขอแก้ไขหรือไม่ ถ้าไม่มีขอมติที่ประชุม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มติที่ประชุม             ขอรับรองรายงานการประชุมสภาสมัย สามัญ สมัยที่ ๑ ครั้งที่ ๑/๒๕๕๗ เป็นเอกฉันท์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ไม่มีการแก้ไขเปลี่ยนแปลง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ระเบียบวาระที่ ๓       เรื่องพิจารณา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ประธาน ฯ               ๓.๑ การพิจารณาแผนสามปี (๒๕๕๘ </w:t>
      </w:r>
      <w:r>
        <w:rPr>
          <w:rFonts w:ascii="TH SarabunPSK" w:hAnsi="TH SarabunPSK" w:cs="TH SarabunPSK"/>
          <w:sz w:val="32"/>
          <w:szCs w:val="32"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๒๕๖๐) ขอให้เจ้าหน้าที่วิเคราะห์นโยบายและ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แผน ชี้แจงรายละเอียด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รักษาการเจ้าหน้าที่</w:t>
      </w:r>
      <w:r>
        <w:rPr>
          <w:rFonts w:ascii="TH SarabunPSK" w:hAnsi="TH SarabunPSK" w:cs="TH SarabunPSK"/>
          <w:sz w:val="32"/>
          <w:szCs w:val="32"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>ตามที่ได้ทำประชาคมเพื่อจัดทำแผนในช่วงเดือน กุมภาพันธ์ ๒๕๕๗ เพื่อสำรวจความ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วิเคราะห์ฯ               ต้องการของประชาชนในแต่ละหมู่และไม่จัดลำดับความสำคัญของปัญหาไปแล้วนั้น ก็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ได้จัดทำร่างแผนพัฒนาสามปี (๒๕๕๘ </w:t>
      </w:r>
      <w:r>
        <w:rPr>
          <w:rFonts w:ascii="TH SarabunPSK" w:hAnsi="TH SarabunPSK" w:cs="TH SarabunPSK"/>
          <w:sz w:val="32"/>
          <w:szCs w:val="32"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๒๕๖๐) นำเสนอกับคณะกรรมการ ๒ ชุด ใน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ต้นเดือน มิถุนายน๒๕๕๗ ซึ่งได้ผ่านการเห็นชอบของคณะกรรมการทั้ง ๒ ชุด ดังกล่าว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ข้างต้น จึงได้นำร่างแผนสามปีเข้าสภา ฯ เมือขออนุมัติเป็นแผนพัฒนาสามปี (๒๕๕๘ </w:t>
      </w:r>
      <w:r>
        <w:rPr>
          <w:rFonts w:ascii="TH SarabunPSK" w:hAnsi="TH SarabunPSK" w:cs="TH SarabunPSK"/>
          <w:sz w:val="32"/>
          <w:szCs w:val="32"/>
        </w:rPr>
        <w:t>-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๒๕๖๐) เพื่อประกาศใช้แผนสามปี (๒๕๕๘ </w:t>
      </w:r>
      <w:r>
        <w:rPr>
          <w:rFonts w:ascii="TH SarabunPSK" w:hAnsi="TH SarabunPSK" w:cs="TH SarabunPSK"/>
          <w:sz w:val="32"/>
          <w:szCs w:val="32"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๒๕๖๐) รายละเอียดตามร่างแผนสามปี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ที่ได้แจกให้สมาชิกสภา ฯ พิจารณา แล้ว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ประธาน ฯ               ขอให้สมาชิกสภาฯ ทุกท่านตรวจสอบร่างแผนพัฒนาสามปี (๒๕๕๘ </w:t>
      </w:r>
      <w:r>
        <w:rPr>
          <w:rFonts w:ascii="TH SarabunPSK" w:hAnsi="TH SarabunPSK" w:cs="TH SarabunPSK"/>
          <w:sz w:val="32"/>
          <w:szCs w:val="32"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๒๕๖๐) และ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หากสมาชิกสภา ฯ ท่านใดจะอภิปรายขอเชิญถ้าไม่มีขอมติที่ประชุมว่าจะอนุมัติให้ใช้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แผนสามปี (๒๕๕๘ </w:t>
      </w:r>
      <w:r>
        <w:rPr>
          <w:rFonts w:ascii="TH SarabunPSK" w:hAnsi="TH SarabunPSK" w:cs="TH SarabunPSK"/>
          <w:sz w:val="32"/>
          <w:szCs w:val="32"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๒๕๖๐) หรือไม่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มติที่ประชุม             อนุมัติด้วยคะแนนสียงเป็นเอกฉันท์ ให้ประกาศเป็นแผนพัฒนาสามปี (๒๕๕๘</w:t>
      </w:r>
      <w:r>
        <w:rPr>
          <w:rFonts w:ascii="TH SarabunPSK" w:hAnsi="TH SarabunPSK" w:cs="TH SarabunPSK"/>
          <w:sz w:val="32"/>
          <w:szCs w:val="32"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>๒๕๖๐)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ขององค์การบริหารส่วนตำบลหันตะเภา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 /</w:t>
      </w:r>
      <w:r>
        <w:rPr>
          <w:rFonts w:ascii="TH SarabunPSK" w:hAnsi="TH SarabunPSK" w:cs="TH SarabunPSK" w:hint="cs"/>
          <w:sz w:val="32"/>
          <w:szCs w:val="32"/>
          <w:cs/>
        </w:rPr>
        <w:t>ตำบลหันตะเภา</w:t>
      </w: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  <w:cs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ind w:left="325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- ๓ -         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ระเบียบวาระที่ ๔       เรื่องอื่น ๆ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ประธานฯ                มีผู้ใดจะอภิปรายเรื่องอื่นอีกหรือไม่ ขอเชิญ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นายกฯ                    ๔.๑ ขอแจ้งการจัดการแข่งขันกีฬาต่อต้านยาเสพติด และแข่งขันกีฬาเพื่อความ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ปรอง</w:t>
      </w:r>
      <w:proofErr w:type="spellEnd"/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ดองและสมานฉันท์ ซึ่งจะจัดในวันที่ ๖ กรกฎาคม  ๒๕๕๗ โดยเริ่มตั้งแต่ ๐๘.๐๐ น. 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โดยมีกีฬาดังนี้ ๑.ฟุต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ซอล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๒. เซปะตะก้อ ๓. แชร์บอลหญิง ๔.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เป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ตองและกีฬาพื้นบ้าน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ขอให้สมาชิกสภา ฯ จัดหานักกีฬาในแต่ละหมู่และแจ้งรายชื่อได้ที่สำนักงานปลัดฯ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๔.๒ การศึกษาดูงานของผู้บริหาร สมาชิก พนักงานส่วนตำบล และลูกจ้าง จัดในวันที่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๒๔ </w:t>
      </w:r>
      <w:r>
        <w:rPr>
          <w:rFonts w:ascii="TH SarabunPSK" w:hAnsi="TH SarabunPSK" w:cs="TH SarabunPSK"/>
          <w:sz w:val="32"/>
          <w:szCs w:val="32"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๒๖ กรกฎาคม ๒๕๕๗ ศึกษาดูงานจังหวัดกาญจนบุรี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ผอ.โรงพยาบาล</w:t>
      </w:r>
      <w:r>
        <w:rPr>
          <w:rFonts w:ascii="TH SarabunPSK" w:hAnsi="TH SarabunPSK" w:cs="TH SarabunPSK"/>
          <w:sz w:val="32"/>
          <w:szCs w:val="32"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>ตอนนี้ทางโรงพยาบาลฯ ได้ร่วมกับหมู่ที่ ๔ จัดเตรียมชมรมการออกกำลังกาย โดยมี</w:t>
      </w: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ส่งเสริมสุขภาพฯ          การทำกิจกรรมเพื่อส่งเสริมสุขภาพถ้าผู้ใดสนใจ ขอร่วมโครงการได้ และมีการจัดขี่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จักรยานเพื่อสุขภาพภายในตำบลหันตะเภา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ประธานฯ                  มีผู้ใดจะอภิปรายอีกหรือไม่ ถ้าไม่มีขอปิดประชุม เวลา ๑๒.๐๐ น.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(ลงชื่อ)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ศิ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วากร  อรรถบท   ผู้บันทึกรายงานการประชุม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( นาย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ศิ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วากร  อรรถบท )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เลขานุการสภาองค์การบริหารส่วนตำบลหันตะเภา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(ลงชื่อ)  สมยศ    ดีสว่าง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( นายสมยศ  ดีสว่าง)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(ลงชื่อ) 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ชลอ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 เกิดมากมี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( นายชะลอ  เกิดมากมี )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(ลงชื่อ)  วิชัย   แก้วประเสริฐ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( นายวิชัย แก้วประเสริฐ )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(ลงชื่อ)  ชัยรัตน์  รื่น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ไวย์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ผู้ตรวจรายงานการประชุม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( นายชัยรัตน์  รื่น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ไวย์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)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ประธานสภาองค์การบริหารส่วนตำบลหันตะเภา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รายงานการประชุมสภาองค์การบริหารส่วนตำบลหันตะเภา</w:t>
      </w:r>
    </w:p>
    <w:p w:rsidR="00516A8F" w:rsidRDefault="00516A8F" w:rsidP="00516A8F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สมัยสามัญ สมัยที่ ๓ ครั้งที่ ๑/๒๕๕๗</w:t>
      </w:r>
    </w:p>
    <w:p w:rsidR="00516A8F" w:rsidRDefault="00516A8F" w:rsidP="00516A8F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วันที่  ๖  สิงหาคม  ๒๕๕๗</w:t>
      </w:r>
    </w:p>
    <w:p w:rsidR="00516A8F" w:rsidRDefault="00516A8F" w:rsidP="00516A8F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ณ  ห้องประชุมองค์การบริหารส่วนตำบลหันตะเภา</w:t>
      </w:r>
    </w:p>
    <w:p w:rsidR="00516A8F" w:rsidRDefault="00516A8F" w:rsidP="00516A8F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"/>
        <w:gridCol w:w="2673"/>
        <w:gridCol w:w="1992"/>
        <w:gridCol w:w="1922"/>
        <w:gridCol w:w="1666"/>
      </w:tblGrid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ชื่อ - สกุล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ตำแหน่ง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ลายมือชื่อ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หมายเหตุ</w:t>
            </w: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นายชัยรัตน์   รื่น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ไวย์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ประธานสภา 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ชัยรัตน์  รื่น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ไวย์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นายอเนก     เผือกทองใบ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รองประธานสภาฯ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อเนก   เผือกทองใบ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๓.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ศิ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วากร   อรรถบท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เลขานุการสภา 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ศิ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วากร  อรรถบท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๔.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นายฉลอง     ถนอมวงษ์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ม.๑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ฉลอง    ถนอมวงษ์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๕.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นายสมยศ     ดีสว่าง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ม.๑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สมยศ    ดีสว่าง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๖.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นายวิชัย       แก้วประเสริฐ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ม.๒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วิชัย   แก้วประเสริฐ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๗.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ชลอ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เกิดมากมี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ม.๒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ชลอ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เกิดมากมี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๘.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นายฉลาด      ตาลโตนด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ม.๓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ฉลาด    ตาลโตนด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๙.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นางธน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ภรณ์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หงษ์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ทอง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ม.๓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ธน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ภรณ์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หงษ์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ทอง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๑๐.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นายรังสันต์     เมนะสิน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ม.๕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รังสันต์   เมนะสิน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๑๑.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น.ส.ธนพร      กล่อมเกลี้ยง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ม.๕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ธนพร  กล่อมเกลี้ยง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ผู้เข้าร่วมประชุม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๑. นายอาทิตย์      คงแสง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เลขานุการ 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๒. นายสำรวย       อุดมพันธ์            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รองนายก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๓. นางน้ำอ้อย       เมือง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นาคิน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ครู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ร.ร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.บ้านลำแดง</w:t>
      </w: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๔. นางชุลี            รุ่งพานิช</w:t>
      </w:r>
      <w:r>
        <w:rPr>
          <w:rFonts w:ascii="TH SarabunPSK" w:hAnsi="TH SarabunPSK" w:cs="TH SarabunPSK"/>
          <w:sz w:val="32"/>
          <w:szCs w:val="32"/>
        </w:rPr>
        <w:t xml:space="preserve">               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ผ.อ.ร.ร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.บ้านลำแดง</w:t>
      </w: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๕. นายนิด           ใบกะเบา</w:t>
      </w:r>
      <w:r>
        <w:rPr>
          <w:rFonts w:ascii="TH SarabunPSK" w:hAnsi="TH SarabunPSK" w:cs="TH SarabunPSK"/>
          <w:sz w:val="32"/>
          <w:szCs w:val="32"/>
        </w:rPr>
        <w:t xml:space="preserve">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ที่ปรึกษา 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๖. นางเพลิน         ธรรมโอรส</w:t>
      </w:r>
      <w:r>
        <w:rPr>
          <w:rFonts w:ascii="TH SarabunPSK" w:hAnsi="TH SarabunPSK" w:cs="TH SarabunPSK"/>
          <w:sz w:val="32"/>
          <w:szCs w:val="32"/>
        </w:rPr>
        <w:t xml:space="preserve">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ที่ปรึกษา 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๗. นายฉลาด         คงสมบูรณ์</w:t>
      </w:r>
      <w:r>
        <w:rPr>
          <w:rFonts w:ascii="TH SarabunPSK" w:hAnsi="TH SarabunPSK" w:cs="TH SarabunPSK"/>
          <w:sz w:val="32"/>
          <w:szCs w:val="32"/>
        </w:rPr>
        <w:t xml:space="preserve">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รองนายก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๘. น.ส.รุ่งทิพย์      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อรรถฐา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เวช</w:t>
      </w:r>
      <w:r>
        <w:rPr>
          <w:rFonts w:ascii="TH SarabunPSK" w:hAnsi="TH SarabunPSK" w:cs="TH SarabunPSK"/>
          <w:sz w:val="32"/>
          <w:szCs w:val="32"/>
        </w:rPr>
        <w:t xml:space="preserve">               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๙. นายสวาย         คงแสง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กำนันตำบลหันตะเภา</w:t>
      </w: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๑๐.นางขวัญเรือน   คงแสง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๑๑.นาง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ภัก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จิรา      ทารักษ์</w:t>
      </w:r>
      <w:r>
        <w:rPr>
          <w:rFonts w:ascii="TH SarabunPSK" w:hAnsi="TH SarabunPSK" w:cs="TH SarabunPSK"/>
          <w:sz w:val="32"/>
          <w:szCs w:val="32"/>
        </w:rPr>
        <w:t xml:space="preserve">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หัวหน้าส่วนการคลัง</w:t>
      </w: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๑๒.นาง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อัญธิ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กา      คงแสง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              </w:t>
      </w:r>
      <w:r>
        <w:rPr>
          <w:rFonts w:ascii="TH SarabunPSK" w:hAnsi="TH SarabunPSK" w:cs="TH SarabunPSK" w:hint="cs"/>
          <w:sz w:val="32"/>
          <w:szCs w:val="32"/>
          <w:cs/>
        </w:rPr>
        <w:t>บุคลากร</w:t>
      </w: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๑๓.นายเฉลิมเกียรติ เฉลิม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ภักตร์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หัวหน้าส่วนโยธา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/ </w:t>
      </w:r>
      <w:r>
        <w:rPr>
          <w:rFonts w:ascii="TH SarabunPSK" w:hAnsi="TH SarabunPSK" w:cs="TH SarabunPSK" w:hint="cs"/>
          <w:sz w:val="32"/>
          <w:szCs w:val="32"/>
          <w:cs/>
        </w:rPr>
        <w:t>ส่วนโยธา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- ๒ -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 xml:space="preserve">              เริ่มประชุม เวลา ๑๐.๐๐  น. นายชัยรัตน์   รื่น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ไวย์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 ประธานสภาองค์การบริหารส่วนตำบลหันตะเภา เป็นประธานในพิธี ได้กล่าวต้อนรับสมาชิกสภาองค์การบริหารส่วนตำบลหันตะเภา และได้กล่าวเปิดประชุมสภาองค์การบริหารส่วนตำบลหันตะเภา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สมัยสมัญ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สมัยที่ ๓ ครั้งที่ ๑/๒๕๕๗ และได้ดำเนินการประชุมสภา ฯ ตามระเบียบวาระการประชุมดังต่อไปนี้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ระเบียบวาระที่ ๑    เรื่องประธานแจ้งให้ทราบ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ประธานฯ             ไม่มี   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ระเบียบวาระที่ ๒    เรื่องรับรองรายงานการประชุมครั้งที่แล้ว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ประธานฯ             ขอให้สมาชิกสภา ฯ ทุกท่านตรวจรายงานการประชุมที่เลขานุการสภา ฯ ได้แจกให้ท่าน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ไปแล้ว จะขอแก้ไขหรือไม่ ถ้าไม่มีขอมติที่ประชุม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มติที่ประชุม          ขอรับรองรายงานการประชุมสภาฯ สมัยสามัญ สมัยที่ ๒ ครั้งที่ ๑/๒๕๕๗ วันที่  ๒๓  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มิถุนายน ๒๕๕๗ เป็นเอกฉันท์ไม่มีการแก้ไขเปลี่ยนแปลง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ระเบียบวาระที่ ๓    เรื่องต้องพิจารณา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ประธานฯ             ๓.๑ ร่างข้อบัญญัติงบประมาณรายจ่ายประจำปีงบประมาณ พ.ศ.๒๕๕๘ ในวาระที่ ๑ 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ขอให้นายกองค์การบริหารส่วนตำบลหันตะเภา เป็นผู้แถลง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นายก ฯ               บัดนี้ถึงเวลาที่คณะผู้บริหารองค์การบริหารส่วนตำบลหันตะเภา จะได้เนอร่างข้อบัญญัติ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งบประมาณรายจ่ายประจำปีต่อสภาองค์การบริหารส่วนตำบลหันตะเภา ฉะนั้นในโอกาส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นี้คณะผู้บริหารองค์การบริหารส่วนตำบลหันตะเภา จึงขอแถลงให้ประธานและสมาชิกฯ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ทุกท่านได้รับทราบถึงสถานการณ์การคลังตลอดจนหลักการและนโยบายการดำเนินการ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ในปีงบประมาณ พ.ศ.๒๕๕๘ ดังต่อไปนี้</w:t>
      </w:r>
    </w:p>
    <w:p w:rsidR="00516A8F" w:rsidRDefault="00516A8F" w:rsidP="00516A8F">
      <w:pPr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สถานการณ์คลังในปีงบประมาณ พ.ศ.๒๕๕๘ องค์การบริหารส่วนตำบลได้ตั้ง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งบประมาณรายรับไว้จำนวน  ๑๘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๕๐๐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๐๐๐.๐๐ บาท โดยในส่วนของรายได้ที่องค์การ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บริหารส่วนตำบลจัดเก็บเองและอุดหนุนจากรัฐบาลและจะได้ปรับปรุงการจัดเก็บให้มี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ประสิทธิภาพยิ่งขึ้นในส่วนงบประมาณรายจ่ายได้กำหนดวงเงินงบประมาณรายจ่ายไว้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จำนวน ๑๘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๕๐๐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๐๐๐.๐๐ บาท ซึ่งคาดว่าสามารถไปจัดทำบริการสาธารณะด้านต่าง ๆ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ให้มีประสิทธิภาพยิ่งขึ้น ซึ่งการจัดทำงบประมาณขององค์การบริหารส่วนตำบลเป็นการ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จัดทำงบประมาณแบบสมดุล นอกจากนั้นขณะนี้องค์การบริหารส่วนตำบลมีเงินสะสมคง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เหลืออยู่ จำนวน ๔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๙๒๒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๗๕๕.๓๑  บาท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    /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  <w:cs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-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๓ </w:t>
      </w:r>
      <w:r>
        <w:rPr>
          <w:rFonts w:ascii="TH SarabunPSK" w:hAnsi="TH SarabunPSK" w:cs="TH SarabunPSK"/>
          <w:sz w:val="32"/>
          <w:szCs w:val="32"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๒.  การบริหารงบประมาณในปีที่ผ่านมาและปัจจุบันในปีงบประมาณที่ผ่านมาแม้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ว่ารายรับขององค์การบริหารส่วนตำบลจะมีจำนวนจำกัดเมื่อเปรียบเทียบกับภารกิจต่างๆ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 xml:space="preserve">                         ที่จะต้องดำเนินการเพื่อบริการให้ประชนตามอำนาจหน้าที่ตามกฎหมายก็ตามแต่องค์การ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บริหารส่วนตำบลก็สามารถดำเนินกิจการตามหน้าที่ได้ตั้งงบประมาณรายจ่ายไว้ครบถ้วน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ทุกรายการ                             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รายจ่ายสามารถจำแนกตามหมวดงาน ไว้ดังนี้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๑. ด้านบริหารงานทั่วไป                      ตั้งไว้   ๙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๖๐๑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๗๐๐       บาท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- </w:t>
      </w:r>
      <w:r>
        <w:rPr>
          <w:rFonts w:ascii="TH SarabunPSK" w:hAnsi="TH SarabunPSK" w:cs="TH SarabunPSK" w:hint="cs"/>
          <w:sz w:val="32"/>
          <w:szCs w:val="32"/>
          <w:cs/>
        </w:rPr>
        <w:t>แผนงานบริหารงานทั่วไป               ตั้งไว้   ๙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๔๑๑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๗๐๐       บาท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- แผนงานการรักษาความสงบภายใน   ตั้งไว้   ๑๙๐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๐๐๐          บาท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๒. ด้านบริการชุมชนและสังคม              ตั้งไว้   ๘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๒๘๕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๗๐๐        บาท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- แผนงานการศึกษา                       ตั้งไว้   ๒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๑๐๘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๙๐๐        บาท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- แผนงานสาธารณะสุข                    ตั้งไว้        ๙๕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๐๐๐        บาท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- แผนงานสังคมสงเคราะห์                ตั้งไว้        ๔๕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๐๐๐        บาท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- แผนงานเคหะและชุมชน                 ตั้งไว้   ๔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๗๓๖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๘๐๐        บาท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- แผนงานสร้างความเข้มแข็งของชุมชน  ตั้งไว้     ๗๕๐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๐๐๐         บาท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- แผนงานการศาสนาวัฒนธรรมและนันทนาการ ตั้งไว้ ๕๕๐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๐๐๐    บาท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๓.  ด้านเศรษฐกิจ                               ตั้งไว้        ๕๕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๐๐๐         บาท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- </w:t>
      </w:r>
      <w:r>
        <w:rPr>
          <w:rFonts w:ascii="TH SarabunPSK" w:hAnsi="TH SarabunPSK" w:cs="TH SarabunPSK" w:hint="cs"/>
          <w:sz w:val="32"/>
          <w:szCs w:val="32"/>
          <w:cs/>
        </w:rPr>
        <w:t>แผนงานอุตสาหกรรมและการโยธา     ตั้งไว้            -               บาท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- แผนงานการเกษตร                        ตั้งไว้        ๕๕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๐๐๐        บาท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- แผนงานการพาณิชย์                       ตั้งไว้            -              บาท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๔.  ด้านการดำเนินงานอื่น                     ตั้งไว้      ๕๕๗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๖๐๐        บาท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- </w:t>
      </w:r>
      <w:r>
        <w:rPr>
          <w:rFonts w:ascii="TH SarabunPSK" w:hAnsi="TH SarabunPSK" w:cs="TH SarabunPSK" w:hint="cs"/>
          <w:sz w:val="32"/>
          <w:szCs w:val="32"/>
          <w:cs/>
        </w:rPr>
        <w:t>แผนงานงบกลาง                            ตั้งไว้      ๕๕๗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๖๐๐        บาท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รวมงบประมาณรายจ่ายทั้งสิ้น              ๑๘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๕๐๐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๐๐๐        บาท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ประธานฯ                ตามที่นายกแถลงประกอบหลักการแห่งร่างข้อบัญญัติงบประมาณรายจ่ายประจำปี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งบประมาณ พ.ศ.๒๕๕๘ ไปแล้วนั้น  มีสมาชิกสภาฯ ท่านใดมีความประสงค์จะ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อภิปรายหรือไม่ ถ้าไม่มีขอมติในวาระที่ ๑ รับหลักการ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มติที่ประชุม              รับหลักการแห่งร่างข้อบัญญัติงบประมาณเป็นเอกฉันท์ ๙ เสียง ถือว่าสภาสภาแห่งนี้รับ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หลักการ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ประธานฯ                 เมื่อสภาฯ รับหลักการแห่งร่างข้อบัญญัติงบประมาณรายจ่ายประจำปีงบประมาณ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พ.ศ</w:t>
      </w:r>
      <w:proofErr w:type="spellEnd"/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๒๕๕๘ เรียบร้อยแล้ว จึงขอให้ที่ประชุมแต่งตั้งคณะกรรมการตรวจรายงานการประชุม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และแปรญัตติ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มติที่ประชุม               เสนอคณะกรรมการ ดังนี้  ๑. นาย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ชลอ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เกิดมากมี ๒.นายสมยศ  ดีสว่าง ๓. นายฉลาด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ตาลโตนด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         / </w:t>
      </w:r>
      <w:r>
        <w:rPr>
          <w:rFonts w:ascii="TH SarabunPSK" w:hAnsi="TH SarabunPSK" w:cs="TH SarabunPSK" w:hint="cs"/>
          <w:sz w:val="32"/>
          <w:szCs w:val="32"/>
          <w:cs/>
        </w:rPr>
        <w:t>ตาลโตนด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- ๔ -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  <w:cs/>
        </w:rPr>
      </w:pP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ประธานฯ                 ขอให้คณะกรรมการพิจารณาโดยใช้เวลา ๒ วัน  จึงขอนัดประชุมครั้งต่อไป ในวันที่ ๑๔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สิงหาคม  ๒๕๕๗ เวลา  ๑๐.๐๐ น. ห้องประชุมองค์การบริหารส่วนตำบลหันตะเภา 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โดยไม่ต้องส่งหนังสือนัดประชุม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ประธาน ฯ          ๓.๒  การโอนงบประมาณรายจ่ายประจำปี พ.ศ. ๒๕๕๗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เนื่องจากฝ่ายบริหารมีความจำเป็นต้องโอนงบประมาณ ดังนี้</w:t>
      </w:r>
    </w:p>
    <w:p w:rsidR="00516A8F" w:rsidRDefault="00516A8F" w:rsidP="00516A8F">
      <w:pPr>
        <w:ind w:right="-18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</w:t>
      </w: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ส่วนโยธา            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</w:t>
      </w: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โอนเพิ่ม</w:t>
      </w:r>
      <w:r>
        <w:rPr>
          <w:rFonts w:ascii="TH SarabunPSK" w:hAnsi="TH SarabunPSK" w:cs="TH SarabunPSK"/>
          <w:sz w:val="32"/>
          <w:szCs w:val="32"/>
          <w:cs/>
        </w:rPr>
        <w:t xml:space="preserve"> หมวดค่าที่ดินและสิ่งก่อสร้าง  ประเภทค่าบำรุงรักษาและปรับปรุงที่ดินและ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สิ่งก่อสร้าง เพื่อจ่ายเป็นค่าปรับปรุงอาคารเอนกประสงค์  จำนวน  ๗๙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๐๐๐  บาท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โอนลด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หมวดงบกลาง  ประเภทเงินสำรองจ่าย  จำนวนเงิน ๗๙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การโอนครั้งนี้เป็นไปตามระเบียบกระทรวงมหาดไทยว่าด้วยวิธีการงบประมาณขององค์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กรปกครองส่วนท้องถิ่น พ.ศ. ๒๕๔๑ แก้ไขเพิ่มเติม (ฉบับที่ ๒ และ ๓) พ.ศ.๒๕๔๓ หมวด ๔ 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ข้อ ๒๗ การโอนงบประมาณรายจ่ายในหมวดครุภัณฑ์ที่ดินและสิ่งก่อสร้างที่ทำให้ลักษณะ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ปริมาณ คุณภาพเปลี่ยนแปลงหรือโอนไปตั้งจ่ายเป็นรายการใหม่ให้เป็นอำนาจอนุมัติของสภา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ท้องถิ่น เมื่อสภาฯพิจารณาแล้ว ขอมติที่ประชุม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มติที่ประชุม         อนุมติ ด้วยคะแนนเสียงเป็นเอกฉันท์ ให้โอนงบประมาณรายจ่ายข้างต้น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ประธานฯ           ๓.๓   การจ่ายขาดเงินสะสม พ.ศ. ๒๕๕๗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ด้วยฝ่ายบริหารมีความจำเป็นต้องจ่ายขาดเงินสะสมเพื่อจัดทำโครงการเจาะบ่อบาดาล 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หมู่ที่ ๒ ตำบลหันตะเภา จำนวนเงิน  ๑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๐๑๕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๐๐๐  บาท รายละเอียดตามแบบแปลนของ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หันตะเภา พร้อมป้ายประชาสัมพันธ์ ๑ ป้าย เนื่องด้วยน้ำบาดาลมีไม่เพียงพอในการ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อุปโภค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บริโภค ซึ่งทางส่วนการคลังได้แจ้งสถานะทางการเงินและสามารถจ่ายขาดเงินสะสม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ได้จำนวนเงิน ๑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๐๖๐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๗๘๗.๓๑ บาท ฝ่ายบริหารขอจ่ายขาดเงินสะสมจำนวน ๑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๐๑๕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 xml:space="preserve">๐๐๐ 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บาท และได้กันเงินสะสมไว้ตามระเบียบแล้ว ขอให้สมาชิกสภาฯ ทุกท่านพิจารณาว่าสมควร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จ่ายขาดเงินสะสม จำนวนดังกล่าวหรือไม่ ขอมติที่ประชุม</w:t>
      </w:r>
    </w:p>
    <w:p w:rsidR="00516A8F" w:rsidRDefault="00516A8F" w:rsidP="00516A8F">
      <w:pPr>
        <w:ind w:right="-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มติที่ประชุม         อนุมัติด้วยคะแนนเสียงเป็นเอกฉันท์ ให้จ่ายขาดเงินสะสมจำนวน ๑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๐๑๕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๐๐๐ บาทเพื่อเจาะ</w:t>
      </w:r>
    </w:p>
    <w:p w:rsidR="00516A8F" w:rsidRDefault="00516A8F" w:rsidP="00516A8F">
      <w:pPr>
        <w:ind w:right="-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น้ำบาดาล</w:t>
      </w:r>
    </w:p>
    <w:p w:rsidR="00516A8F" w:rsidRDefault="00516A8F" w:rsidP="00516A8F">
      <w:pPr>
        <w:ind w:right="-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ระเบียบวาระที่ ๔  เรื่องอื่น ๆ</w:t>
      </w:r>
    </w:p>
    <w:p w:rsidR="00516A8F" w:rsidRDefault="00516A8F" w:rsidP="00516A8F">
      <w:pPr>
        <w:ind w:right="-360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/>
          <w:sz w:val="32"/>
          <w:szCs w:val="32"/>
          <w:cs/>
        </w:rPr>
        <w:t>ร.พ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.สต.              แจ้งให้ระวังโรคระบาด ในศูนย์พัฒนาเด็กเล็กโดยให้ทำความสะอาดอุปกรณ์ และของเล่นเด็ก </w:t>
      </w:r>
    </w:p>
    <w:p w:rsidR="00516A8F" w:rsidRDefault="00516A8F" w:rsidP="00516A8F">
      <w:pPr>
        <w:ind w:right="-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และการตั้งครรภ์ก่อนวัยสมควร  การประเมินศูนย์สายใยรักของตำบลหันตะเภาโดยการ</w:t>
      </w:r>
    </w:p>
    <w:p w:rsidR="00516A8F" w:rsidRDefault="00516A8F" w:rsidP="00516A8F">
      <w:pPr>
        <w:ind w:right="-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ส่งเสริมเลี้ยงดูบุตรด้วยน้ำนมแม่</w:t>
      </w:r>
    </w:p>
    <w:p w:rsidR="00516A8F" w:rsidRDefault="00516A8F" w:rsidP="00516A8F">
      <w:pPr>
        <w:ind w:right="-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โรงเรียนบ้าน</w:t>
      </w:r>
      <w:r>
        <w:rPr>
          <w:rFonts w:ascii="TH SarabunPSK" w:hAnsi="TH SarabunPSK" w:cs="TH SarabunPSK"/>
          <w:sz w:val="32"/>
          <w:szCs w:val="32"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ในขณะนี้โรงเรียนขาดแคลนน้ำดื่มสำหรับนักเรียนขอให้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.ดำเนินการช่วยเหลือเพื่อให้เด็ก</w:t>
      </w:r>
    </w:p>
    <w:p w:rsidR="00516A8F" w:rsidRDefault="00516A8F" w:rsidP="00516A8F">
      <w:pPr>
        <w:ind w:right="-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ลำแดง               นักเรียนมีน้ำดื่มที่สะอาดและเพียงพอ</w:t>
      </w:r>
    </w:p>
    <w:p w:rsidR="00516A8F" w:rsidRDefault="00516A8F" w:rsidP="00516A8F">
      <w:pPr>
        <w:ind w:right="-360"/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ind w:right="-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           / เพียงพอ</w:t>
      </w:r>
    </w:p>
    <w:p w:rsidR="00516A8F" w:rsidRDefault="00516A8F" w:rsidP="00516A8F">
      <w:pPr>
        <w:ind w:right="-360"/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ind w:right="-360"/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ind w:right="-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- ๕ - </w:t>
      </w:r>
    </w:p>
    <w:p w:rsidR="00516A8F" w:rsidRDefault="00516A8F" w:rsidP="00516A8F">
      <w:pPr>
        <w:ind w:right="-360"/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นายกฯ               จะแก้ไขให้โดยจะจัดหาน้ำสะอาดเพื่อให้นักเรียนมีน้ำดื่มเพียงพอ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ประธานฯ            มีผู้ใดจะอภิปรายอีกหรือไม่ ถ้าไม่มีขอปิดประชุม เวลา ๑๒.๐๐ น.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 xml:space="preserve">                                                    (ลงชื่อ)   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ศิ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วากร   อรรถบท    ผู้บันทึกรายงานการประชุม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( นาย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ศิ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วากร  อรรถบท )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เลขานุการสภาองค์การบริหารส่วนตำบลหันตะเภา 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สมยศ   ดีสว่าง</w:t>
      </w:r>
    </w:p>
    <w:p w:rsidR="00516A8F" w:rsidRDefault="00516A8F" w:rsidP="00516A8F">
      <w:pPr>
        <w:ind w:right="-18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( นายสมยศ  ดีสว่าง )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ชลอ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เกิดมากมี           คณะกรรมการตรวจรายงานการประชุม</w:t>
      </w:r>
    </w:p>
    <w:p w:rsidR="00516A8F" w:rsidRDefault="00516A8F" w:rsidP="00516A8F">
      <w:pPr>
        <w:ind w:right="-18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( นาย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ชลอ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เกิดมากมี )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     วิชัย  แก้วประเสริฐ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( นายวิชัย  แก้วประเสริฐ )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(ลงชื่อ )    ชัยรัตน์   รื่น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ไวย์</w:t>
      </w:r>
      <w:proofErr w:type="spellEnd"/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( นายชัยรัตน์   รื่น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ไวย์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)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ประธานองค์การบริหารส่วนตำบลหันตะเภา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</w:t>
      </w: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ind w:right="-18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รายงานการประชุมสภาองค์การบริหารส่วนตำบลหันตะเภา</w:t>
      </w:r>
    </w:p>
    <w:p w:rsidR="00516A8F" w:rsidRDefault="00516A8F" w:rsidP="00516A8F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สมัยสามัญ สมัยที่ ๓ ครั้งที่ ๒/๒๕๕๗</w:t>
      </w:r>
    </w:p>
    <w:p w:rsidR="00516A8F" w:rsidRDefault="00516A8F" w:rsidP="00516A8F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วันที่  ๑๔  สิงหาคม  ๒๕๕๗</w:t>
      </w:r>
    </w:p>
    <w:p w:rsidR="00516A8F" w:rsidRDefault="00516A8F" w:rsidP="00516A8F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ณ  ห้องประชุมองค์การบริหารส่วนตำบลหันตะเภา</w:t>
      </w:r>
    </w:p>
    <w:p w:rsidR="00516A8F" w:rsidRDefault="00516A8F" w:rsidP="00516A8F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"/>
        <w:gridCol w:w="2673"/>
        <w:gridCol w:w="1992"/>
        <w:gridCol w:w="1922"/>
        <w:gridCol w:w="1666"/>
      </w:tblGrid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ชื่อ - สกุล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ตำแหน่ง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ลายมือชื่อ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หมายเหตุ</w:t>
            </w: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นายชัยรัตน์   รื่น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ไวย์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ประธานสภา 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ชัยรัตน์  รื่น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ไวย์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นายอเนก     เผือกทองใบ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รองประธานสภาฯ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อเนก   เผือกทองใบ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๓.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ศิ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วากร   อรรถบท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เลขานุการสภา 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ศิ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วากร  อรรถบท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๔.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นายฉลอง     ถนอมวงษ์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ม.๑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ฉลอง    ถนอมวงษ์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๕.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นายสมยศ     ดีสว่าง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ม.๑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สมยศ    ดีสว่าง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๖.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นายวิชัย       แก้วประเสริฐ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ม.๒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วิชัย   แก้วประเสริฐ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๗.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ชลอ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เกิดมากมี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ม.๒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ชลอ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เกิดมากมี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๘.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นายฉลาด      ตาลโตนด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ม.๓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ฉลาด    ตาลโตนด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๙.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นางธน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ภรณ์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หงษ์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ทอง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ม.๓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ธน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ภรณ์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หงส์ทอง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๑๐.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นายรังสันต์     เมนะสิน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ม.๕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รังสันต์   เมนะสิน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๑๑.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น.ส.ธนพร      กล่อมเกลี้ยง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ม.๕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ธนพร  กล่อมเกลี้ยง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ผู้เข้าร่วมประชุม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๑. นายอาทิตย์      คงแสง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เลขานุการ 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๒. นายสำรวย      อุดมพันธ์            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รองนายก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๓. นางน้ำอ้อย      เมือง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นาคิน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ครู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ร.ร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.บ้านลำแดง</w:t>
      </w: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๔. นางชุลี           รุ่งพานิช</w:t>
      </w:r>
      <w:r>
        <w:rPr>
          <w:rFonts w:ascii="TH SarabunPSK" w:hAnsi="TH SarabunPSK" w:cs="TH SarabunPSK"/>
          <w:sz w:val="32"/>
          <w:szCs w:val="32"/>
        </w:rPr>
        <w:t xml:space="preserve">               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ผ.อ.ร.ร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.บ้านลำแดง</w:t>
      </w: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๕. นายนิด          ใบกะเบา</w:t>
      </w:r>
      <w:r>
        <w:rPr>
          <w:rFonts w:ascii="TH SarabunPSK" w:hAnsi="TH SarabunPSK" w:cs="TH SarabunPSK"/>
          <w:sz w:val="32"/>
          <w:szCs w:val="32"/>
        </w:rPr>
        <w:t xml:space="preserve">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ที่ปรึกษา 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๖. นางเพลิน       ธรรมโอรส</w:t>
      </w:r>
      <w:r>
        <w:rPr>
          <w:rFonts w:ascii="TH SarabunPSK" w:hAnsi="TH SarabunPSK" w:cs="TH SarabunPSK"/>
          <w:sz w:val="32"/>
          <w:szCs w:val="32"/>
        </w:rPr>
        <w:t xml:space="preserve">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ที่ปรึกษา 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๗. นายฉลาด       คงสมบูรณ์</w:t>
      </w:r>
      <w:r>
        <w:rPr>
          <w:rFonts w:ascii="TH SarabunPSK" w:hAnsi="TH SarabunPSK" w:cs="TH SarabunPSK"/>
          <w:sz w:val="32"/>
          <w:szCs w:val="32"/>
        </w:rPr>
        <w:t xml:space="preserve">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รองนายก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๘. น.ส.รุ่งทิพย์    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อรรถฐา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เวช</w:t>
      </w:r>
      <w:r>
        <w:rPr>
          <w:rFonts w:ascii="TH SarabunPSK" w:hAnsi="TH SarabunPSK" w:cs="TH SarabunPSK"/>
          <w:sz w:val="32"/>
          <w:szCs w:val="32"/>
        </w:rPr>
        <w:t xml:space="preserve">               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๙. นายสวาย       คงแสง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กำนันตำบลหันตะเภา</w:t>
      </w: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๑๐.นางขวัญเรือน  คงแสง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๑๑.นาง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ภัก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จิรา     ทารักษ์</w:t>
      </w:r>
      <w:r>
        <w:rPr>
          <w:rFonts w:ascii="TH SarabunPSK" w:hAnsi="TH SarabunPSK" w:cs="TH SarabunPSK"/>
          <w:sz w:val="32"/>
          <w:szCs w:val="32"/>
        </w:rPr>
        <w:t xml:space="preserve">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หัวหน้าส่วนการคลัง</w:t>
      </w: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๑๒.นาง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อัญธิ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กา     คงแสง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              </w:t>
      </w:r>
      <w:r>
        <w:rPr>
          <w:rFonts w:ascii="TH SarabunPSK" w:hAnsi="TH SarabunPSK" w:cs="TH SarabunPSK" w:hint="cs"/>
          <w:sz w:val="32"/>
          <w:szCs w:val="32"/>
          <w:cs/>
        </w:rPr>
        <w:t>บุคลากร</w:t>
      </w: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๑๓.นายเฉลิมเกียรติ เฉลิม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ภักตร์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>หัวหน้าส่วนโยธา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/ </w:t>
      </w:r>
      <w:r>
        <w:rPr>
          <w:rFonts w:ascii="TH SarabunPSK" w:hAnsi="TH SarabunPSK" w:cs="TH SarabunPSK" w:hint="cs"/>
          <w:sz w:val="32"/>
          <w:szCs w:val="32"/>
          <w:cs/>
        </w:rPr>
        <w:t>ส่วนโยธา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ind w:left="325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-๒ </w:t>
      </w:r>
      <w:r>
        <w:rPr>
          <w:rFonts w:ascii="TH SarabunPSK" w:hAnsi="TH SarabunPSK" w:cs="TH SarabunPSK"/>
          <w:sz w:val="32"/>
          <w:szCs w:val="32"/>
        </w:rPr>
        <w:t>–</w:t>
      </w:r>
    </w:p>
    <w:p w:rsidR="00516A8F" w:rsidRDefault="00516A8F" w:rsidP="00516A8F">
      <w:pPr>
        <w:ind w:left="3255"/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  <w:cs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เริ่มประชุม เวลา  ๑๐.๐๐ น. นายชัยรัตน์  รื่น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ไวย์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ประธานสภาองค์การบริหารส่วนตำบลหันตะเภาเป็นประธานในที่ประชุมได้กล่าวต้อนรับสมาชิกสภาองค์การบิหารส่วนตำบลหันตะเภา และได้กล่าวเปิดประชุมสภาองค์การบริหารส่วนตำบลหันตะเภา สมัยสามัญ สมัยที่ ๓ ครั้งที่ ๒/๒๕๕๗ และได้ดำเนินการประชุมสภาฯ ตามระเบียบวาระการประชุม ดังต่อไปนี้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ระเบียบวาระที่ ๑   เรื่องที่ประธานแจ้งให้ทราบ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ประธานฯ            ไม่มี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ระเบียบวาระที่ ๒   เรื่องรับรองรายงานการประชุมครั้งที่แล้ว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ประธานฯ            ขอให้ท่านสมาชิกฯ ทุกท่านตรวจดูรายงานการประชุมที่เลขานุการสภาได้แจกให้ท่านไป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แล้ว จะขอแก้ไขหรือไม่  ถ้าไม่มีขอมติที่ประชุม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มติที่ประชุม         ขอรับรองรายงานการประชุมสภาฯ สมัยสามัญ สมัยที่ ๓ ครั้งที่ ๑/๒๕๕๗ วันที่ ๖ สิงหาคม</w:t>
      </w:r>
    </w:p>
    <w:p w:rsidR="00516A8F" w:rsidRDefault="00516A8F" w:rsidP="00516A8F">
      <w:pPr>
        <w:numPr>
          <w:ilvl w:val="0"/>
          <w:numId w:val="4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เป็นเอกฉันท์ไม่มีการแก้ไขเปลี่ยนแปลง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ระเบียบวาระที่ ๓   เรื่องต้องพิจารณา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ประธานฯ            ร่างข้อบัญญัติงบประมาณรายจ่ายประจำปีงบประมาณ พ.ศ.๒๕๕๘ ในวาระที่ ๒ ตามที่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คณะกรรมการฯ พิจารณาได้ส่งบันทึกข้อความและความเห็นชอบเสนอสภาแล้วให้เลขานุการ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สภาฯ ชี้แจงให้ที่ประชุมทราบ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เลขานุการสภาฯ     คณะกรรมการฯได้พิจารณาแล้วไม่มีสมาชิกท่านใดขอแก้ไขรายงานการประชุมและขอแปร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ญัตติแต่อย่างใด โดยขอยืนยันให้คงร่างเดิมไว้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ประธานฯ             เมื่อที่ประชุมเห็นควรให้คงร่างเดิม จึงขอมติจากสภาฯเลยว่า สมาชิกเห็นชอบกับร่าง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ข้อบัญญัติงบประมาณรายจ่ายประจำปีงบประมาณ พ.ศ.๒๕๕๘ ในวาระที่ ๒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มติที่ประชุม           เห็นชอบเป็นเอกฉันท์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ประธานฯ             เมื่อสมาชิกสภา ฯ ได้มีมติในวาระที่ ๒ แล้ว จึงขอมติในวาระที่ ๓ ว่าให้ตราเป็นข้อบัญญัติ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งบประมาณรายจ่ายประจำปีงบประมาณ พ.ศ.๒๕๕๘ โดยไม่มีการอภิปราย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มติที่ประชุม           ให้ความเห็นชอบเป็นเอกฉันท์ให้ตราเป็นข้อบัญญัติงบประมาณรายจ่ายประจำปี พ.ศ.๒๕๕๘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                     / พ.ศ.๒๕๕๘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- ๓ -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ระเบียบวาระที่ ๔      เรื่อง ๆ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ประธานฯ               ไม่มี  ขอปิดประชุม  เวลา  ๑๒.๐๐  น.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(ลงชื่อ)   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ศิ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วากร   อรรถบท   ผู้บันทึกรายงานการประชุม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( นาย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ศิ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วากร  อรรถบท )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เลขานุการสภาองค์การบริหารส่วนตำบลหันตะเภา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(ลงชื่อ)   สมยศ    ดีสว่าง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( นายสมยศ   ดีสว่าง )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(ลงชื่อ)  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ชลอ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  เกิดมากมี</w:t>
      </w:r>
      <w:r>
        <w:rPr>
          <w:rFonts w:ascii="TH SarabunPSK" w:hAnsi="TH SarabunPSK" w:cs="TH SarabunPSK"/>
          <w:sz w:val="32"/>
          <w:szCs w:val="32"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>คณะกรรมการตรวจรายงานการประชุม</w:t>
      </w: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</w:t>
      </w:r>
      <w:r>
        <w:rPr>
          <w:rFonts w:ascii="TH SarabunPSK" w:hAnsi="TH SarabunPSK" w:cs="TH SarabunPSK" w:hint="cs"/>
          <w:sz w:val="32"/>
          <w:szCs w:val="32"/>
          <w:cs/>
        </w:rPr>
        <w:t>( 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ชลอ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เกิดมากมี )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(ลงชื่อ)   วิชัย   แก้วประเสริฐ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( นายวิชัย แก้วประเสริฐ )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  <w:cs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(ลงชื่อ)    ชัยรัตน์   รื่น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ไวย์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  ผู้ตรวจรายงานการประชุม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( นายชัยรัตน์  รื่น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ไวย์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)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ประธานสภาองค์การบริหารส่วนตำบลหันตะเภา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  <w:cs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  <w:cs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  <w:cs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  <w:cs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รายงานการประชุมสภาองค์การบริหารส่วนตำบลหันตะเภา</w:t>
      </w:r>
    </w:p>
    <w:p w:rsidR="00516A8F" w:rsidRDefault="00516A8F" w:rsidP="00516A8F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สมัยสามัญ สมัยที่ ๔ ครั้งที่ ๑/๒๕๕๗</w:t>
      </w:r>
    </w:p>
    <w:p w:rsidR="00516A8F" w:rsidRDefault="00516A8F" w:rsidP="00516A8F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วันที่  ๑๐  พฤศจิกายน  ๒๕๕๗</w:t>
      </w:r>
    </w:p>
    <w:p w:rsidR="00516A8F" w:rsidRDefault="00516A8F" w:rsidP="00516A8F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ณ  ห้องประชุมองค์การบริหารส่วนตำบลหันตะเภา</w:t>
      </w:r>
    </w:p>
    <w:p w:rsidR="00516A8F" w:rsidRDefault="00516A8F" w:rsidP="00516A8F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"/>
        <w:gridCol w:w="2673"/>
        <w:gridCol w:w="1992"/>
        <w:gridCol w:w="1922"/>
        <w:gridCol w:w="1666"/>
      </w:tblGrid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ชื่อ - สกุล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ตำแหน่ง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ลายมือชื่อ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หมายเหตุ</w:t>
            </w: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นายชัยรัตน์   รื่น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ไวย์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ประธานสภา 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ชัยรัตน์  รื่น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ไวย์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นายอเนก     เผือกทองใบ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รองประธานสภาฯ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อเนก   เผือกทองใบ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๓.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ศิ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วากร   อรรถบท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เลขานุการสภา 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ศิ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วากร  อรรถบท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๔.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นายฉลอง     ถนอมวงษ์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ม.๑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ฉลอง    ถนอมวงษ์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๕.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นายสมยศ     ดีสว่าง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ม.๑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สมยศ    ดีสว่าง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๖.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นายวิชัย       แก้วประเสริฐ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ม.๒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วิชัย   แก้วประเสริฐ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๗.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ชลอ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เกิดมากมี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ม.๒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ชลอ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เกิดมากมี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๘.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นายฉลาด      ตาลโตนด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ม.๓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ฉลาด    ตาลโตนด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๙.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นางธน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ภรณ์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หงษ์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ทอง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ม.๓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ธน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ภรณ์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หงส์ทอง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๑๐.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นายรังสันต์     เมนะสิน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ม.๕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รังสันต์   เมนะสิน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6A8F" w:rsidTr="00516A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๑๑.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น.ส.ธนพร      กล่อมเกลี้ยง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ม.๕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ธนพร  กล่อมเกลี้ยง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8F" w:rsidRDefault="00516A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ผู้เข้าร่วมประชุม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๑. นายสำรวย     อุดมพันธ์       รองนายก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๒. นายอาทิตย์    คงแสง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   เลขานุการ นายก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๓. นางขวัญเรือน คงแสง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   นายก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๔. นายสวาย      คงแสง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   กำนัน ตำบลหันตะเภา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๕. นางเพลิน      ธรรมโอรส      ที่ปรึกษา นายก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๖. นายนิด         ใบกะเบา        ที่ปรึกษา นายก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๗. นายฉลาด      คงสมบูรณ์      รองนายก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๘. นางจำรูญศรี   ฤทธิ์บัณฑิต     ครู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ร.ร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.บ้านลำแดง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๙. นายทองใบ     มณีคุ้ม           ผู้ช่วยกำนันตำบลหันตะเภา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๑๐.นายสมาน     สร้างเขต         สารวัตรกำนัน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๑๑.นาง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ภัก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จิรา    ทารักษ์           หัวหน้าส่วนการคลัง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๑๒.นายเฉลิมเกียรติ เฉลิม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ภักตร์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  หัวหน้าส่วนโยธา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>เริ่มประชุม เวลา  ๑๐.๐๐ น. นายชัยรัตน์  รื่น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ไวย์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ประธานสภาองค์การบริหารส่วนตำบลหันตะเภา เป็นประธานในที่ประชุมได้กล่าวต้อนรับสมาชิกสภาองค์การบริหารส่วนตำบลหันตะเภา และได้กล่าวเปิดประชุมสภาองค์การบริหารส่วนตำบลหันตะเภา สมัยสามัญ สมัยที่ ๔ ครั้งที่ ๑/๒๕๕๗ และได้ดำเนินการประชุมสภา ฯ ตามระเบียบวาระการประชุม ดังต่อไปนี้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                        / ดังต่อไปนี้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- ๒ -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  <w:cs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ระเบียบวาระที่ ๑   เรื่องประธานแจ้งให้ที่ประชุมทราบ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ประธานฯ            ช่วยประชาสัมพันธ์งานมรดกโลกและงานกาชาดจังหวัดพระนครศรีอยุธยาในต้นเดือนธันวาคม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ระเบียบวาระที่ ๒   เรื่องรับรองรายงานการประชุมครั้งที่แล้ว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ประธานฯ            ขอให้สมาชิกสภาทุกท่านตรวจรายงานการปะชุมที่เลขานุการสภาฯ ได้แจกให้ท่านไปแล้วจะ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ขอแก้ไขหรือไม่ ถ้าไม่มีขอมติที่ประชุม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มติที่ประชุม          ขอรับรองรายงานการประชุมสภา ฯ สมัยสามัญ สมัยที่ ๓ ครั้งที่๒/๒๕๕๗ วันที่ ๑๔ สิงหาคม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๒๕๕๗ เป็นเอกฉันท์ไม่มีการแก้ไขเปลี่ยนแปลง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ระเบียบวาระที่ ๓    เรื่องต้องพิจารณา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ประธานฯ             ๓.๑ รายงานการติดตามและประเมินผลแผน ๓ ปี และแถลงผลงานของผู้บริหาร 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นายก                  ตามที่เจ้าหน้าที่ได้แจกเอกสารรายงานการติดตามและประเมินผลแผน ๓ ปี และแถลงผลงาน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ของฝ่ายบริหารซึ่งปีงบประมาณ พ.ศ.๒๕๕๗ ได้ดำเนินการตามโครงการต่าง ๆ โดยเฉพาะ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หมวดลงทุนและที่ดินและสิ่งก่อสร้างมีทั้งหมด ๑๖ โครงการดำเนินการแล้ว ๑๑ โครงการ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และไม่สามารถดำเนินการได้ ๕ โครงการ รายละเอียดตามเอกสารที่แจกให้แล้วคิดเป็นร้อยละ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๖๘.๗๕  เปอร์เซ็นต์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มติที่ประชุม           ทราบ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ประธานฯ             ๓.๒ การกำหนดสมัยประชุมสภา สมัยสามัญ ประจำปี พ.ศ.๒๕๕๘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กำหนด ดังนี้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สมัย สามัญ สมัยที่ ๑     ๑ </w:t>
      </w:r>
      <w:r>
        <w:rPr>
          <w:rFonts w:ascii="TH SarabunPSK" w:hAnsi="TH SarabunPSK" w:cs="TH SarabunPSK"/>
          <w:sz w:val="32"/>
          <w:szCs w:val="32"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๑๕  เดือน กุมภาพันธ์   พ.ศ. ๒๕๕๘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สมัย สามัญ สมัยที่ ๒     ๑๖ </w:t>
      </w:r>
      <w:r>
        <w:rPr>
          <w:rFonts w:ascii="TH SarabunPSK" w:hAnsi="TH SarabunPSK" w:cs="TH SarabunPSK"/>
          <w:sz w:val="32"/>
          <w:szCs w:val="32"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๓๐ เดือน มิถุนายน   พ.ศ. ๒๕๕๘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สมัย สามัญ สมัยที่ ๓     ๑ </w:t>
      </w:r>
      <w:r>
        <w:rPr>
          <w:rFonts w:ascii="TH SarabunPSK" w:hAnsi="TH SarabunPSK" w:cs="TH SarabunPSK"/>
          <w:sz w:val="32"/>
          <w:szCs w:val="32"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๑๕   เดือน สิงหาคม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พ.ศ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.๒๕๕๘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สมัย สามัญ สมัยที่ ๔     ๑ </w:t>
      </w:r>
      <w:r>
        <w:rPr>
          <w:rFonts w:ascii="TH SarabunPSK" w:hAnsi="TH SarabunPSK" w:cs="TH SarabunPSK"/>
          <w:sz w:val="32"/>
          <w:szCs w:val="32"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๑๕   เดือน พฤศจิกายน พ.ศ.๒๕๕๘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มติที่ประชุม            ทราบ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ประธาน ฯ              ๓.๓ การยกเลิกจ่ายขาดเงินสะสม ปี พ.ศ.๒๕๕๗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ตามที่สภาฯ ได้อนุมัติให้จ่ายขาดเงินสะสมโครงการเจาะบ่อบาดาล หมู่ที่ ๒ จำนวนเงิน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๑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๐๑๕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 xml:space="preserve">๐๐๐ บาท ตามแบบของ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.หันตะเภา ในการประชุมสภา สมัย สามัญ สมัยที่ ๓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ครั้งที่ ๑/๒๕๕๗ แล้วนั้น ทางฝ่ายบริหารแจ้งว่าโครงการดังกล่าวข้างต้นยังไม่มีความจำเป็น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ต้องเจาะบ่อบาดาลใหม่ เนื่องจากกรมทรัพย์ฯ ขอให้เป่าบ่อดังกล่าวก่อน จึงยังไม่ดำเนินการ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ตามที่ขออนุมัติจ่ายขาดเงินสะสม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มติที่ประชุม             ทราบ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ประธานฯ               ๓.๔ เรื่องเปลี่ยนแปลงโครงการในแผนพัฒนา ๓ ปี (๒๕๕๘ -๒๕๖๐ ) เนื่องด้วยฝ่ายบริหาร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 xml:space="preserve">                           ได้รับการจัดสรรเงินอุดหนุนทั่วไปเพื่อสนับสนุนการบริหารจัดการขององค์กรปกครองส่วน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ท้องถิ่น ตามยุทธศาสตร์การพัฒนาประเทศ ปีงบประมาณ พ.ศ.๒๕๕๗ ตามโครงการใน ๔ 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ด้าน ฝ่ายบริหารเห็นควรจัดทำโครงการขยายถนนคอนกรีตเสริมเหล็ก หมู่ที่ ๔ จึงบรรจุอยู่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                            / </w:t>
      </w:r>
      <w:r>
        <w:rPr>
          <w:rFonts w:ascii="TH SarabunPSK" w:hAnsi="TH SarabunPSK" w:cs="TH SarabunPSK" w:hint="cs"/>
          <w:sz w:val="32"/>
          <w:szCs w:val="32"/>
          <w:cs/>
        </w:rPr>
        <w:t>บรรจุอยู่</w:t>
      </w:r>
    </w:p>
    <w:p w:rsidR="00516A8F" w:rsidRDefault="00516A8F" w:rsidP="00516A8F">
      <w:pPr>
        <w:ind w:left="325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- ๓ </w:t>
      </w:r>
      <w:r>
        <w:rPr>
          <w:rFonts w:ascii="TH SarabunPSK" w:hAnsi="TH SarabunPSK" w:cs="TH SarabunPSK"/>
          <w:sz w:val="32"/>
          <w:szCs w:val="32"/>
        </w:rPr>
        <w:t>–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ในแผน ๓ ปี ในปี ๒๕๖๐ จึงจะขอปรับแผนพัฒนา ๓ ปี โครงการดังกล่าวข้างต้นมาทำการ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ก่อสร้างในปี ๒๕๕๘ เนื่องจากมีความจำเป็นเพราะเดิมผิวถนนที่ชำรุดเสียหายการสัญจรใน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หน้าฝนถนนเป็นหลุม เป็นบ่อ ทำให้ประชาชนไม่ได้รับความสะดวกโดยเฉพาะการขนย้าย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ผลิตภัณฑ์ทางเกษตร จึงขอปรับแผนพัฒนา ๓ ปี มาดำเนินการในปี ๒๕๕๘ มีสมาชิกสภาฯ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ท่านใดจะอภิปรายหรือไม่ ถ้าไม่มีขออติที่ประชุม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มติที่ประชุม             เห็นชอบด้วยคะแนนเสียงเป็นเอกฉันท์ให้ดำเนินการโครงการดังกล่าวข้างต้นในปี พ.ศ.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๒๕๕๘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ระเบียบวาระที่ ๔      เรื่องอื่น ๆ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ประธานฯ               มีท่านใดจะอภิปรายอีกหรือไม่  เชิญ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โรงเรียนบ้านลำแดง    โรงเรียนบ้านลำแดงได้จัดทำโครงการเด็กไทยแก้มใส โดยสอนเด็กๆ ได้รู้จักการปลูกพืช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และทำอาหาร เพื่อให้เด็กมีส่วนสูงและน้ำหนักอยู่ในเกณฑ์มาตรฐานและจัดทำสหกรณ์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ภายในโรงเรียน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สมาชิก ม.๑              อยากให้ทำประตูระบายน้ำเพื่อเปิด ปิด ในการทำการเกษตร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สมาชิก ม.๕              ขอให้ซ่อมแซมถนนตรงโค้ง หมู่ที่ ๕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นายก ฯ                   ให้ส่วนโยธาสำรวจเพื่อดำเนินการแก้ไขต่อไป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ประธานฯ                 มีท่านใดจะอภิปรายอีกหรือไม่ ถ้าไม่มีขอปิดประชุม เวลา ๑๒.๑๐ น.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(ลงชื่อ)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วากร   อรรถบท ผู้บันทึกรายงานการประชุม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( นาย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ศิ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วากร  อรรถบท )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เลขานุการสภาองค์การบริหารส่วนตำบลหันตะเภา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(ลงชื่อ)   สมยศ  ดีสว่าง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(ลงชื่อ) ชัยรัตน์   รื่น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ไวย์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ผู้ตรวจรายงานการประชุม</w:t>
      </w: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( นายสมยศ  ดีสว่าง )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( นายชัยรัตน์  รื่น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ไวย์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)</w:t>
      </w: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(ลงชื่อ)   ชะลอ  เกิดมากมี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คณะกรรมการ</w:t>
      </w:r>
      <w:r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ประธานสภาองค์การบริหารส่วนตำบลหันตะเภา</w:t>
      </w:r>
    </w:p>
    <w:p w:rsidR="00516A8F" w:rsidRDefault="00516A8F" w:rsidP="00516A8F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( นายชะลอ  เกิดมากมี) รายงานการประชุม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(ลงชื่อ)   วิชัย  แก้วประเสริฐ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( นายวิชัย  แก้วประเสริฐ)</w:t>
      </w:r>
    </w:p>
    <w:p w:rsidR="00516A8F" w:rsidRDefault="00516A8F" w:rsidP="00516A8F">
      <w:pPr>
        <w:rPr>
          <w:rFonts w:ascii="TH SarabunPSK" w:hAnsi="TH SarabunPSK" w:cs="TH SarabunPSK"/>
          <w:sz w:val="32"/>
          <w:szCs w:val="32"/>
          <w:cs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516A8F" w:rsidRDefault="00516A8F" w:rsidP="00516A8F">
      <w:pPr>
        <w:rPr>
          <w:rFonts w:ascii="TH SarabunPSK" w:hAnsi="TH SarabunPSK" w:cs="TH SarabunPSK"/>
          <w:sz w:val="32"/>
          <w:szCs w:val="32"/>
        </w:rPr>
      </w:pPr>
    </w:p>
    <w:p w:rsidR="006059C7" w:rsidRDefault="006059C7"/>
    <w:sectPr w:rsidR="006059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D65DA"/>
    <w:multiLevelType w:val="hybridMultilevel"/>
    <w:tmpl w:val="744640A4"/>
    <w:lvl w:ilvl="0" w:tplc="BE6A76A8">
      <w:start w:val="1"/>
      <w:numFmt w:val="thaiNumbers"/>
      <w:lvlText w:val="%1."/>
      <w:lvlJc w:val="left"/>
      <w:pPr>
        <w:tabs>
          <w:tab w:val="num" w:pos="2730"/>
        </w:tabs>
        <w:ind w:left="273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3450"/>
        </w:tabs>
        <w:ind w:left="345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170"/>
        </w:tabs>
        <w:ind w:left="4170" w:hanging="180"/>
      </w:pPr>
    </w:lvl>
    <w:lvl w:ilvl="3" w:tplc="0409000F">
      <w:start w:val="1"/>
      <w:numFmt w:val="decimal"/>
      <w:lvlText w:val="%4."/>
      <w:lvlJc w:val="left"/>
      <w:pPr>
        <w:tabs>
          <w:tab w:val="num" w:pos="4890"/>
        </w:tabs>
        <w:ind w:left="489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610"/>
        </w:tabs>
        <w:ind w:left="561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330"/>
        </w:tabs>
        <w:ind w:left="6330" w:hanging="180"/>
      </w:pPr>
    </w:lvl>
    <w:lvl w:ilvl="6" w:tplc="0409000F">
      <w:start w:val="1"/>
      <w:numFmt w:val="decimal"/>
      <w:lvlText w:val="%7."/>
      <w:lvlJc w:val="left"/>
      <w:pPr>
        <w:tabs>
          <w:tab w:val="num" w:pos="7050"/>
        </w:tabs>
        <w:ind w:left="705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7770"/>
        </w:tabs>
        <w:ind w:left="777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490"/>
        </w:tabs>
        <w:ind w:left="8490" w:hanging="180"/>
      </w:pPr>
    </w:lvl>
  </w:abstractNum>
  <w:abstractNum w:abstractNumId="1">
    <w:nsid w:val="31AC4BE7"/>
    <w:multiLevelType w:val="hybridMultilevel"/>
    <w:tmpl w:val="B5B8F4F0"/>
    <w:lvl w:ilvl="0" w:tplc="4E7A24EC">
      <w:start w:val="2557"/>
      <w:numFmt w:val="thaiNumbers"/>
      <w:lvlText w:val="%1"/>
      <w:lvlJc w:val="left"/>
      <w:pPr>
        <w:tabs>
          <w:tab w:val="num" w:pos="2370"/>
        </w:tabs>
        <w:ind w:left="2370" w:hanging="705"/>
      </w:pPr>
    </w:lvl>
    <w:lvl w:ilvl="1" w:tplc="04090019">
      <w:start w:val="1"/>
      <w:numFmt w:val="lowerLetter"/>
      <w:lvlText w:val="%2."/>
      <w:lvlJc w:val="left"/>
      <w:pPr>
        <w:tabs>
          <w:tab w:val="num" w:pos="2745"/>
        </w:tabs>
        <w:ind w:left="2745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465"/>
        </w:tabs>
        <w:ind w:left="3465" w:hanging="180"/>
      </w:pPr>
    </w:lvl>
    <w:lvl w:ilvl="3" w:tplc="0409000F">
      <w:start w:val="1"/>
      <w:numFmt w:val="decimal"/>
      <w:lvlText w:val="%4."/>
      <w:lvlJc w:val="left"/>
      <w:pPr>
        <w:tabs>
          <w:tab w:val="num" w:pos="4185"/>
        </w:tabs>
        <w:ind w:left="4185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905"/>
        </w:tabs>
        <w:ind w:left="4905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625"/>
        </w:tabs>
        <w:ind w:left="5625" w:hanging="180"/>
      </w:pPr>
    </w:lvl>
    <w:lvl w:ilvl="6" w:tplc="0409000F">
      <w:start w:val="1"/>
      <w:numFmt w:val="decimal"/>
      <w:lvlText w:val="%7."/>
      <w:lvlJc w:val="left"/>
      <w:pPr>
        <w:tabs>
          <w:tab w:val="num" w:pos="6345"/>
        </w:tabs>
        <w:ind w:left="6345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7065"/>
        </w:tabs>
        <w:ind w:left="7065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785"/>
        </w:tabs>
        <w:ind w:left="7785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255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A8F"/>
    <w:rsid w:val="00516A8F"/>
    <w:rsid w:val="0060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A8F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516A8F"/>
    <w:rPr>
      <w:sz w:val="20"/>
      <w:szCs w:val="25"/>
    </w:rPr>
  </w:style>
  <w:style w:type="character" w:customStyle="1" w:styleId="a4">
    <w:name w:val="ข้อความเชิงอรรถ อักขระ"/>
    <w:basedOn w:val="a0"/>
    <w:link w:val="a3"/>
    <w:semiHidden/>
    <w:rsid w:val="00516A8F"/>
    <w:rPr>
      <w:rFonts w:ascii="Times New Roman" w:eastAsia="Times New Roman" w:hAnsi="Times New Roman" w:cs="Angsana New"/>
      <w:sz w:val="20"/>
      <w:szCs w:val="25"/>
    </w:rPr>
  </w:style>
  <w:style w:type="paragraph" w:styleId="a5">
    <w:name w:val="Balloon Text"/>
    <w:basedOn w:val="a"/>
    <w:link w:val="a6"/>
    <w:semiHidden/>
    <w:unhideWhenUsed/>
    <w:rsid w:val="00516A8F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semiHidden/>
    <w:rsid w:val="00516A8F"/>
    <w:rPr>
      <w:rFonts w:ascii="Tahoma" w:eastAsia="Times New Roman" w:hAnsi="Tahoma" w:cs="Angsana New"/>
      <w:sz w:val="16"/>
      <w:szCs w:val="20"/>
    </w:rPr>
  </w:style>
  <w:style w:type="character" w:styleId="a7">
    <w:name w:val="footnote reference"/>
    <w:semiHidden/>
    <w:unhideWhenUsed/>
    <w:rsid w:val="00516A8F"/>
    <w:rPr>
      <w:sz w:val="32"/>
      <w:szCs w:val="32"/>
      <w:vertAlign w:val="superscript"/>
    </w:rPr>
  </w:style>
  <w:style w:type="table" w:styleId="a8">
    <w:name w:val="Table Grid"/>
    <w:basedOn w:val="a1"/>
    <w:rsid w:val="00516A8F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A8F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516A8F"/>
    <w:rPr>
      <w:sz w:val="20"/>
      <w:szCs w:val="25"/>
    </w:rPr>
  </w:style>
  <w:style w:type="character" w:customStyle="1" w:styleId="a4">
    <w:name w:val="ข้อความเชิงอรรถ อักขระ"/>
    <w:basedOn w:val="a0"/>
    <w:link w:val="a3"/>
    <w:semiHidden/>
    <w:rsid w:val="00516A8F"/>
    <w:rPr>
      <w:rFonts w:ascii="Times New Roman" w:eastAsia="Times New Roman" w:hAnsi="Times New Roman" w:cs="Angsana New"/>
      <w:sz w:val="20"/>
      <w:szCs w:val="25"/>
    </w:rPr>
  </w:style>
  <w:style w:type="paragraph" w:styleId="a5">
    <w:name w:val="Balloon Text"/>
    <w:basedOn w:val="a"/>
    <w:link w:val="a6"/>
    <w:semiHidden/>
    <w:unhideWhenUsed/>
    <w:rsid w:val="00516A8F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semiHidden/>
    <w:rsid w:val="00516A8F"/>
    <w:rPr>
      <w:rFonts w:ascii="Tahoma" w:eastAsia="Times New Roman" w:hAnsi="Tahoma" w:cs="Angsana New"/>
      <w:sz w:val="16"/>
      <w:szCs w:val="20"/>
    </w:rPr>
  </w:style>
  <w:style w:type="character" w:styleId="a7">
    <w:name w:val="footnote reference"/>
    <w:semiHidden/>
    <w:unhideWhenUsed/>
    <w:rsid w:val="00516A8F"/>
    <w:rPr>
      <w:sz w:val="32"/>
      <w:szCs w:val="32"/>
      <w:vertAlign w:val="superscript"/>
    </w:rPr>
  </w:style>
  <w:style w:type="table" w:styleId="a8">
    <w:name w:val="Table Grid"/>
    <w:basedOn w:val="a1"/>
    <w:rsid w:val="00516A8F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8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6065</Words>
  <Characters>34572</Characters>
  <Application>Microsoft Office Word</Application>
  <DocSecurity>0</DocSecurity>
  <Lines>288</Lines>
  <Paragraphs>81</Paragraphs>
  <ScaleCrop>false</ScaleCrop>
  <Company>Sky123.Org</Company>
  <LinksUpToDate>false</LinksUpToDate>
  <CharactersWithSpaces>40556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2015-05-12T06:58:00Z</dcterms:created>
  <dcterms:modified xsi:type="dcterms:W3CDTF">2015-05-12T07:01:00Z</dcterms:modified>
</cp:coreProperties>
</file>